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7D095A" w:rsidRPr="00C154C1">
        <w:trPr>
          <w:trHeight w:hRule="exact" w:val="1528"/>
        </w:trPr>
        <w:tc>
          <w:tcPr>
            <w:tcW w:w="143" w:type="dxa"/>
          </w:tcPr>
          <w:p w:rsidR="007D095A" w:rsidRDefault="007D095A"/>
        </w:tc>
        <w:tc>
          <w:tcPr>
            <w:tcW w:w="285" w:type="dxa"/>
          </w:tcPr>
          <w:p w:rsidR="007D095A" w:rsidRDefault="007D095A"/>
        </w:tc>
        <w:tc>
          <w:tcPr>
            <w:tcW w:w="710" w:type="dxa"/>
          </w:tcPr>
          <w:p w:rsidR="007D095A" w:rsidRDefault="007D095A"/>
        </w:tc>
        <w:tc>
          <w:tcPr>
            <w:tcW w:w="1419" w:type="dxa"/>
          </w:tcPr>
          <w:p w:rsidR="007D095A" w:rsidRDefault="007D095A"/>
        </w:tc>
        <w:tc>
          <w:tcPr>
            <w:tcW w:w="1419" w:type="dxa"/>
          </w:tcPr>
          <w:p w:rsidR="007D095A" w:rsidRDefault="007D095A"/>
        </w:tc>
        <w:tc>
          <w:tcPr>
            <w:tcW w:w="710" w:type="dxa"/>
          </w:tcPr>
          <w:p w:rsidR="007D095A" w:rsidRDefault="007D095A"/>
        </w:tc>
        <w:tc>
          <w:tcPr>
            <w:tcW w:w="5543" w:type="dxa"/>
            <w:gridSpan w:val="4"/>
            <w:shd w:val="clear" w:color="000000" w:fill="FFFFFF"/>
            <w:tcMar>
              <w:left w:w="34" w:type="dxa"/>
              <w:right w:w="34" w:type="dxa"/>
            </w:tcMar>
          </w:tcPr>
          <w:p w:rsidR="007D095A" w:rsidRPr="00711E99" w:rsidRDefault="00711E99">
            <w:pPr>
              <w:spacing w:after="0" w:line="240" w:lineRule="auto"/>
              <w:jc w:val="both"/>
              <w:rPr>
                <w:lang w:val="ru-RU"/>
              </w:rPr>
            </w:pPr>
            <w:r w:rsidRPr="00711E9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rsidR="007D095A" w:rsidRPr="00C154C1">
        <w:trPr>
          <w:trHeight w:hRule="exact" w:val="138"/>
        </w:trPr>
        <w:tc>
          <w:tcPr>
            <w:tcW w:w="143" w:type="dxa"/>
          </w:tcPr>
          <w:p w:rsidR="007D095A" w:rsidRPr="00711E99" w:rsidRDefault="007D095A">
            <w:pPr>
              <w:rPr>
                <w:lang w:val="ru-RU"/>
              </w:rPr>
            </w:pPr>
          </w:p>
        </w:tc>
        <w:tc>
          <w:tcPr>
            <w:tcW w:w="285" w:type="dxa"/>
          </w:tcPr>
          <w:p w:rsidR="007D095A" w:rsidRPr="00711E99" w:rsidRDefault="007D095A">
            <w:pPr>
              <w:rPr>
                <w:lang w:val="ru-RU"/>
              </w:rPr>
            </w:pPr>
          </w:p>
        </w:tc>
        <w:tc>
          <w:tcPr>
            <w:tcW w:w="710" w:type="dxa"/>
          </w:tcPr>
          <w:p w:rsidR="007D095A" w:rsidRPr="00711E99" w:rsidRDefault="007D095A">
            <w:pPr>
              <w:rPr>
                <w:lang w:val="ru-RU"/>
              </w:rPr>
            </w:pPr>
          </w:p>
        </w:tc>
        <w:tc>
          <w:tcPr>
            <w:tcW w:w="1419" w:type="dxa"/>
          </w:tcPr>
          <w:p w:rsidR="007D095A" w:rsidRPr="00711E99" w:rsidRDefault="007D095A">
            <w:pPr>
              <w:rPr>
                <w:lang w:val="ru-RU"/>
              </w:rPr>
            </w:pPr>
          </w:p>
        </w:tc>
        <w:tc>
          <w:tcPr>
            <w:tcW w:w="1419" w:type="dxa"/>
          </w:tcPr>
          <w:p w:rsidR="007D095A" w:rsidRPr="00711E99" w:rsidRDefault="007D095A">
            <w:pPr>
              <w:rPr>
                <w:lang w:val="ru-RU"/>
              </w:rPr>
            </w:pPr>
          </w:p>
        </w:tc>
        <w:tc>
          <w:tcPr>
            <w:tcW w:w="710" w:type="dxa"/>
          </w:tcPr>
          <w:p w:rsidR="007D095A" w:rsidRPr="00711E99" w:rsidRDefault="007D095A">
            <w:pPr>
              <w:rPr>
                <w:lang w:val="ru-RU"/>
              </w:rPr>
            </w:pPr>
          </w:p>
        </w:tc>
        <w:tc>
          <w:tcPr>
            <w:tcW w:w="426" w:type="dxa"/>
          </w:tcPr>
          <w:p w:rsidR="007D095A" w:rsidRPr="00711E99" w:rsidRDefault="007D095A">
            <w:pPr>
              <w:rPr>
                <w:lang w:val="ru-RU"/>
              </w:rPr>
            </w:pPr>
          </w:p>
        </w:tc>
        <w:tc>
          <w:tcPr>
            <w:tcW w:w="1277" w:type="dxa"/>
          </w:tcPr>
          <w:p w:rsidR="007D095A" w:rsidRPr="00711E99" w:rsidRDefault="007D095A">
            <w:pPr>
              <w:rPr>
                <w:lang w:val="ru-RU"/>
              </w:rPr>
            </w:pPr>
          </w:p>
        </w:tc>
        <w:tc>
          <w:tcPr>
            <w:tcW w:w="993" w:type="dxa"/>
          </w:tcPr>
          <w:p w:rsidR="007D095A" w:rsidRPr="00711E99" w:rsidRDefault="007D095A">
            <w:pPr>
              <w:rPr>
                <w:lang w:val="ru-RU"/>
              </w:rPr>
            </w:pPr>
          </w:p>
        </w:tc>
        <w:tc>
          <w:tcPr>
            <w:tcW w:w="2836" w:type="dxa"/>
          </w:tcPr>
          <w:p w:rsidR="007D095A" w:rsidRPr="00711E99" w:rsidRDefault="007D095A">
            <w:pPr>
              <w:rPr>
                <w:lang w:val="ru-RU"/>
              </w:rPr>
            </w:pPr>
          </w:p>
        </w:tc>
      </w:tr>
      <w:tr w:rsidR="007D095A">
        <w:trPr>
          <w:trHeight w:hRule="exact" w:val="585"/>
        </w:trPr>
        <w:tc>
          <w:tcPr>
            <w:tcW w:w="10221" w:type="dxa"/>
            <w:gridSpan w:val="10"/>
            <w:shd w:val="clear" w:color="000000" w:fill="FFFFFF"/>
            <w:tcMar>
              <w:left w:w="34" w:type="dxa"/>
              <w:right w:w="34" w:type="dxa"/>
            </w:tcMa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D095A" w:rsidRDefault="00711E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095A" w:rsidRPr="00C154C1">
        <w:trPr>
          <w:trHeight w:hRule="exact" w:val="314"/>
        </w:trPr>
        <w:tc>
          <w:tcPr>
            <w:tcW w:w="10221" w:type="dxa"/>
            <w:gridSpan w:val="10"/>
            <w:shd w:val="clear" w:color="000000" w:fill="FFFFFF"/>
            <w:tcMar>
              <w:left w:w="34" w:type="dxa"/>
              <w:right w:w="34" w:type="dxa"/>
            </w:tcMa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7D095A" w:rsidRPr="00C154C1">
        <w:trPr>
          <w:trHeight w:hRule="exact" w:val="211"/>
        </w:trPr>
        <w:tc>
          <w:tcPr>
            <w:tcW w:w="143" w:type="dxa"/>
          </w:tcPr>
          <w:p w:rsidR="007D095A" w:rsidRPr="00711E99" w:rsidRDefault="007D095A">
            <w:pPr>
              <w:rPr>
                <w:lang w:val="ru-RU"/>
              </w:rPr>
            </w:pPr>
          </w:p>
        </w:tc>
        <w:tc>
          <w:tcPr>
            <w:tcW w:w="285" w:type="dxa"/>
          </w:tcPr>
          <w:p w:rsidR="007D095A" w:rsidRPr="00711E99" w:rsidRDefault="007D095A">
            <w:pPr>
              <w:rPr>
                <w:lang w:val="ru-RU"/>
              </w:rPr>
            </w:pPr>
          </w:p>
        </w:tc>
        <w:tc>
          <w:tcPr>
            <w:tcW w:w="710" w:type="dxa"/>
          </w:tcPr>
          <w:p w:rsidR="007D095A" w:rsidRPr="00711E99" w:rsidRDefault="007D095A">
            <w:pPr>
              <w:rPr>
                <w:lang w:val="ru-RU"/>
              </w:rPr>
            </w:pPr>
          </w:p>
        </w:tc>
        <w:tc>
          <w:tcPr>
            <w:tcW w:w="1419" w:type="dxa"/>
          </w:tcPr>
          <w:p w:rsidR="007D095A" w:rsidRPr="00711E99" w:rsidRDefault="007D095A">
            <w:pPr>
              <w:rPr>
                <w:lang w:val="ru-RU"/>
              </w:rPr>
            </w:pPr>
          </w:p>
        </w:tc>
        <w:tc>
          <w:tcPr>
            <w:tcW w:w="1419" w:type="dxa"/>
          </w:tcPr>
          <w:p w:rsidR="007D095A" w:rsidRPr="00711E99" w:rsidRDefault="007D095A">
            <w:pPr>
              <w:rPr>
                <w:lang w:val="ru-RU"/>
              </w:rPr>
            </w:pPr>
          </w:p>
        </w:tc>
        <w:tc>
          <w:tcPr>
            <w:tcW w:w="710" w:type="dxa"/>
          </w:tcPr>
          <w:p w:rsidR="007D095A" w:rsidRPr="00711E99" w:rsidRDefault="007D095A">
            <w:pPr>
              <w:rPr>
                <w:lang w:val="ru-RU"/>
              </w:rPr>
            </w:pPr>
          </w:p>
        </w:tc>
        <w:tc>
          <w:tcPr>
            <w:tcW w:w="426" w:type="dxa"/>
          </w:tcPr>
          <w:p w:rsidR="007D095A" w:rsidRPr="00711E99" w:rsidRDefault="007D095A">
            <w:pPr>
              <w:rPr>
                <w:lang w:val="ru-RU"/>
              </w:rPr>
            </w:pPr>
          </w:p>
        </w:tc>
        <w:tc>
          <w:tcPr>
            <w:tcW w:w="1277" w:type="dxa"/>
          </w:tcPr>
          <w:p w:rsidR="007D095A" w:rsidRPr="00711E99" w:rsidRDefault="007D095A">
            <w:pPr>
              <w:rPr>
                <w:lang w:val="ru-RU"/>
              </w:rPr>
            </w:pPr>
          </w:p>
        </w:tc>
        <w:tc>
          <w:tcPr>
            <w:tcW w:w="993" w:type="dxa"/>
          </w:tcPr>
          <w:p w:rsidR="007D095A" w:rsidRPr="00711E99" w:rsidRDefault="007D095A">
            <w:pPr>
              <w:rPr>
                <w:lang w:val="ru-RU"/>
              </w:rPr>
            </w:pPr>
          </w:p>
        </w:tc>
        <w:tc>
          <w:tcPr>
            <w:tcW w:w="2836" w:type="dxa"/>
          </w:tcPr>
          <w:p w:rsidR="007D095A" w:rsidRPr="00711E99" w:rsidRDefault="007D095A">
            <w:pPr>
              <w:rPr>
                <w:lang w:val="ru-RU"/>
              </w:rPr>
            </w:pPr>
          </w:p>
        </w:tc>
      </w:tr>
      <w:tr w:rsidR="007D095A">
        <w:trPr>
          <w:trHeight w:hRule="exact" w:val="277"/>
        </w:trPr>
        <w:tc>
          <w:tcPr>
            <w:tcW w:w="143" w:type="dxa"/>
          </w:tcPr>
          <w:p w:rsidR="007D095A" w:rsidRPr="00711E99" w:rsidRDefault="007D095A">
            <w:pPr>
              <w:rPr>
                <w:lang w:val="ru-RU"/>
              </w:rPr>
            </w:pPr>
          </w:p>
        </w:tc>
        <w:tc>
          <w:tcPr>
            <w:tcW w:w="285" w:type="dxa"/>
          </w:tcPr>
          <w:p w:rsidR="007D095A" w:rsidRPr="00711E99" w:rsidRDefault="007D095A">
            <w:pPr>
              <w:rPr>
                <w:lang w:val="ru-RU"/>
              </w:rPr>
            </w:pPr>
          </w:p>
        </w:tc>
        <w:tc>
          <w:tcPr>
            <w:tcW w:w="710" w:type="dxa"/>
          </w:tcPr>
          <w:p w:rsidR="007D095A" w:rsidRPr="00711E99" w:rsidRDefault="007D095A">
            <w:pPr>
              <w:rPr>
                <w:lang w:val="ru-RU"/>
              </w:rPr>
            </w:pPr>
          </w:p>
        </w:tc>
        <w:tc>
          <w:tcPr>
            <w:tcW w:w="1419" w:type="dxa"/>
          </w:tcPr>
          <w:p w:rsidR="007D095A" w:rsidRPr="00711E99" w:rsidRDefault="007D095A">
            <w:pPr>
              <w:rPr>
                <w:lang w:val="ru-RU"/>
              </w:rPr>
            </w:pPr>
          </w:p>
        </w:tc>
        <w:tc>
          <w:tcPr>
            <w:tcW w:w="1419" w:type="dxa"/>
          </w:tcPr>
          <w:p w:rsidR="007D095A" w:rsidRPr="00711E99" w:rsidRDefault="007D095A">
            <w:pPr>
              <w:rPr>
                <w:lang w:val="ru-RU"/>
              </w:rPr>
            </w:pPr>
          </w:p>
        </w:tc>
        <w:tc>
          <w:tcPr>
            <w:tcW w:w="710" w:type="dxa"/>
          </w:tcPr>
          <w:p w:rsidR="007D095A" w:rsidRPr="00711E99" w:rsidRDefault="007D095A">
            <w:pPr>
              <w:rPr>
                <w:lang w:val="ru-RU"/>
              </w:rPr>
            </w:pPr>
          </w:p>
        </w:tc>
        <w:tc>
          <w:tcPr>
            <w:tcW w:w="426" w:type="dxa"/>
          </w:tcPr>
          <w:p w:rsidR="007D095A" w:rsidRPr="00711E99" w:rsidRDefault="007D095A">
            <w:pPr>
              <w:rPr>
                <w:lang w:val="ru-RU"/>
              </w:rPr>
            </w:pPr>
          </w:p>
        </w:tc>
        <w:tc>
          <w:tcPr>
            <w:tcW w:w="1277" w:type="dxa"/>
          </w:tcPr>
          <w:p w:rsidR="007D095A" w:rsidRPr="00711E99" w:rsidRDefault="007D095A">
            <w:pPr>
              <w:rPr>
                <w:lang w:val="ru-RU"/>
              </w:rPr>
            </w:pPr>
          </w:p>
        </w:tc>
        <w:tc>
          <w:tcPr>
            <w:tcW w:w="3842" w:type="dxa"/>
            <w:gridSpan w:val="2"/>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УТВЕРЖДАЮ</w:t>
            </w:r>
          </w:p>
        </w:tc>
      </w:tr>
      <w:tr w:rsidR="007D095A" w:rsidRPr="00C154C1">
        <w:trPr>
          <w:trHeight w:hRule="exact" w:val="972"/>
        </w:trPr>
        <w:tc>
          <w:tcPr>
            <w:tcW w:w="143" w:type="dxa"/>
          </w:tcPr>
          <w:p w:rsidR="007D095A" w:rsidRDefault="007D095A"/>
        </w:tc>
        <w:tc>
          <w:tcPr>
            <w:tcW w:w="285" w:type="dxa"/>
          </w:tcPr>
          <w:p w:rsidR="007D095A" w:rsidRDefault="007D095A"/>
        </w:tc>
        <w:tc>
          <w:tcPr>
            <w:tcW w:w="710" w:type="dxa"/>
          </w:tcPr>
          <w:p w:rsidR="007D095A" w:rsidRDefault="007D095A"/>
        </w:tc>
        <w:tc>
          <w:tcPr>
            <w:tcW w:w="1419" w:type="dxa"/>
          </w:tcPr>
          <w:p w:rsidR="007D095A" w:rsidRDefault="007D095A"/>
        </w:tc>
        <w:tc>
          <w:tcPr>
            <w:tcW w:w="1419" w:type="dxa"/>
          </w:tcPr>
          <w:p w:rsidR="007D095A" w:rsidRDefault="007D095A"/>
        </w:tc>
        <w:tc>
          <w:tcPr>
            <w:tcW w:w="710" w:type="dxa"/>
          </w:tcPr>
          <w:p w:rsidR="007D095A" w:rsidRDefault="007D095A"/>
        </w:tc>
        <w:tc>
          <w:tcPr>
            <w:tcW w:w="426" w:type="dxa"/>
          </w:tcPr>
          <w:p w:rsidR="007D095A" w:rsidRDefault="007D095A"/>
        </w:tc>
        <w:tc>
          <w:tcPr>
            <w:tcW w:w="1277" w:type="dxa"/>
          </w:tcPr>
          <w:p w:rsidR="007D095A" w:rsidRDefault="007D095A"/>
        </w:tc>
        <w:tc>
          <w:tcPr>
            <w:tcW w:w="3842" w:type="dxa"/>
            <w:gridSpan w:val="2"/>
            <w:shd w:val="clear" w:color="000000" w:fill="FFFFFF"/>
            <w:tcMar>
              <w:left w:w="34" w:type="dxa"/>
              <w:right w:w="34" w:type="dxa"/>
            </w:tcMa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Ректор, д.фил.н., профессор</w:t>
            </w:r>
          </w:p>
          <w:p w:rsidR="007D095A" w:rsidRPr="00711E99" w:rsidRDefault="007D095A">
            <w:pPr>
              <w:spacing w:after="0" w:line="240" w:lineRule="auto"/>
              <w:jc w:val="center"/>
              <w:rPr>
                <w:sz w:val="24"/>
                <w:szCs w:val="24"/>
                <w:lang w:val="ru-RU"/>
              </w:rPr>
            </w:pP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______________А.Э. Еремеев</w:t>
            </w:r>
          </w:p>
        </w:tc>
      </w:tr>
      <w:tr w:rsidR="007D095A">
        <w:trPr>
          <w:trHeight w:hRule="exact" w:val="277"/>
        </w:trPr>
        <w:tc>
          <w:tcPr>
            <w:tcW w:w="143" w:type="dxa"/>
          </w:tcPr>
          <w:p w:rsidR="007D095A" w:rsidRPr="00711E99" w:rsidRDefault="007D095A">
            <w:pPr>
              <w:rPr>
                <w:lang w:val="ru-RU"/>
              </w:rPr>
            </w:pPr>
          </w:p>
        </w:tc>
        <w:tc>
          <w:tcPr>
            <w:tcW w:w="285" w:type="dxa"/>
          </w:tcPr>
          <w:p w:rsidR="007D095A" w:rsidRPr="00711E99" w:rsidRDefault="007D095A">
            <w:pPr>
              <w:rPr>
                <w:lang w:val="ru-RU"/>
              </w:rPr>
            </w:pPr>
          </w:p>
        </w:tc>
        <w:tc>
          <w:tcPr>
            <w:tcW w:w="710" w:type="dxa"/>
          </w:tcPr>
          <w:p w:rsidR="007D095A" w:rsidRPr="00711E99" w:rsidRDefault="007D095A">
            <w:pPr>
              <w:rPr>
                <w:lang w:val="ru-RU"/>
              </w:rPr>
            </w:pPr>
          </w:p>
        </w:tc>
        <w:tc>
          <w:tcPr>
            <w:tcW w:w="1419" w:type="dxa"/>
          </w:tcPr>
          <w:p w:rsidR="007D095A" w:rsidRPr="00711E99" w:rsidRDefault="007D095A">
            <w:pPr>
              <w:rPr>
                <w:lang w:val="ru-RU"/>
              </w:rPr>
            </w:pPr>
          </w:p>
        </w:tc>
        <w:tc>
          <w:tcPr>
            <w:tcW w:w="1419" w:type="dxa"/>
          </w:tcPr>
          <w:p w:rsidR="007D095A" w:rsidRPr="00711E99" w:rsidRDefault="007D095A">
            <w:pPr>
              <w:rPr>
                <w:lang w:val="ru-RU"/>
              </w:rPr>
            </w:pPr>
          </w:p>
        </w:tc>
        <w:tc>
          <w:tcPr>
            <w:tcW w:w="710" w:type="dxa"/>
          </w:tcPr>
          <w:p w:rsidR="007D095A" w:rsidRPr="00711E99" w:rsidRDefault="007D095A">
            <w:pPr>
              <w:rPr>
                <w:lang w:val="ru-RU"/>
              </w:rPr>
            </w:pPr>
          </w:p>
        </w:tc>
        <w:tc>
          <w:tcPr>
            <w:tcW w:w="426" w:type="dxa"/>
          </w:tcPr>
          <w:p w:rsidR="007D095A" w:rsidRPr="00711E99" w:rsidRDefault="007D095A">
            <w:pPr>
              <w:rPr>
                <w:lang w:val="ru-RU"/>
              </w:rPr>
            </w:pPr>
          </w:p>
        </w:tc>
        <w:tc>
          <w:tcPr>
            <w:tcW w:w="1277" w:type="dxa"/>
          </w:tcPr>
          <w:p w:rsidR="007D095A" w:rsidRPr="00711E99" w:rsidRDefault="007D095A">
            <w:pPr>
              <w:rPr>
                <w:lang w:val="ru-RU"/>
              </w:rPr>
            </w:pPr>
          </w:p>
        </w:tc>
        <w:tc>
          <w:tcPr>
            <w:tcW w:w="3842" w:type="dxa"/>
            <w:gridSpan w:val="2"/>
            <w:shd w:val="clear" w:color="000000" w:fill="FFFFFF"/>
            <w:tcMar>
              <w:left w:w="34" w:type="dxa"/>
              <w:right w:w="34" w:type="dxa"/>
            </w:tcMar>
          </w:tcPr>
          <w:p w:rsidR="007D095A" w:rsidRDefault="00711E99">
            <w:pPr>
              <w:spacing w:after="0" w:line="240" w:lineRule="auto"/>
              <w:jc w:val="right"/>
              <w:rPr>
                <w:sz w:val="24"/>
                <w:szCs w:val="24"/>
              </w:rPr>
            </w:pPr>
            <w:r>
              <w:rPr>
                <w:rFonts w:ascii="Times New Roman" w:hAnsi="Times New Roman" w:cs="Times New Roman"/>
                <w:color w:val="000000"/>
                <w:sz w:val="24"/>
                <w:szCs w:val="24"/>
              </w:rPr>
              <w:t>27.03.2023 г.</w:t>
            </w:r>
          </w:p>
        </w:tc>
      </w:tr>
      <w:tr w:rsidR="007D095A">
        <w:trPr>
          <w:trHeight w:hRule="exact" w:val="277"/>
        </w:trPr>
        <w:tc>
          <w:tcPr>
            <w:tcW w:w="143" w:type="dxa"/>
          </w:tcPr>
          <w:p w:rsidR="007D095A" w:rsidRDefault="007D095A"/>
        </w:tc>
        <w:tc>
          <w:tcPr>
            <w:tcW w:w="285" w:type="dxa"/>
          </w:tcPr>
          <w:p w:rsidR="007D095A" w:rsidRDefault="007D095A"/>
        </w:tc>
        <w:tc>
          <w:tcPr>
            <w:tcW w:w="710" w:type="dxa"/>
          </w:tcPr>
          <w:p w:rsidR="007D095A" w:rsidRDefault="007D095A"/>
        </w:tc>
        <w:tc>
          <w:tcPr>
            <w:tcW w:w="1419" w:type="dxa"/>
          </w:tcPr>
          <w:p w:rsidR="007D095A" w:rsidRDefault="007D095A"/>
        </w:tc>
        <w:tc>
          <w:tcPr>
            <w:tcW w:w="1419" w:type="dxa"/>
          </w:tcPr>
          <w:p w:rsidR="007D095A" w:rsidRDefault="007D095A"/>
        </w:tc>
        <w:tc>
          <w:tcPr>
            <w:tcW w:w="710" w:type="dxa"/>
          </w:tcPr>
          <w:p w:rsidR="007D095A" w:rsidRDefault="007D095A"/>
        </w:tc>
        <w:tc>
          <w:tcPr>
            <w:tcW w:w="426" w:type="dxa"/>
          </w:tcPr>
          <w:p w:rsidR="007D095A" w:rsidRDefault="007D095A"/>
        </w:tc>
        <w:tc>
          <w:tcPr>
            <w:tcW w:w="1277" w:type="dxa"/>
          </w:tcPr>
          <w:p w:rsidR="007D095A" w:rsidRDefault="007D095A"/>
        </w:tc>
        <w:tc>
          <w:tcPr>
            <w:tcW w:w="993" w:type="dxa"/>
          </w:tcPr>
          <w:p w:rsidR="007D095A" w:rsidRDefault="007D095A"/>
        </w:tc>
        <w:tc>
          <w:tcPr>
            <w:tcW w:w="2836" w:type="dxa"/>
          </w:tcPr>
          <w:p w:rsidR="007D095A" w:rsidRDefault="007D095A"/>
        </w:tc>
      </w:tr>
      <w:tr w:rsidR="007D095A">
        <w:trPr>
          <w:trHeight w:hRule="exact" w:val="416"/>
        </w:trPr>
        <w:tc>
          <w:tcPr>
            <w:tcW w:w="10221" w:type="dxa"/>
            <w:gridSpan w:val="10"/>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095A">
        <w:trPr>
          <w:trHeight w:hRule="exact" w:val="775"/>
        </w:trPr>
        <w:tc>
          <w:tcPr>
            <w:tcW w:w="143" w:type="dxa"/>
          </w:tcPr>
          <w:p w:rsidR="007D095A" w:rsidRDefault="007D095A"/>
        </w:tc>
        <w:tc>
          <w:tcPr>
            <w:tcW w:w="285" w:type="dxa"/>
          </w:tcPr>
          <w:p w:rsidR="007D095A" w:rsidRDefault="007D095A"/>
        </w:tc>
        <w:tc>
          <w:tcPr>
            <w:tcW w:w="710" w:type="dxa"/>
          </w:tcPr>
          <w:p w:rsidR="007D095A" w:rsidRDefault="007D095A"/>
        </w:tc>
        <w:tc>
          <w:tcPr>
            <w:tcW w:w="1419" w:type="dxa"/>
          </w:tcPr>
          <w:p w:rsidR="007D095A" w:rsidRDefault="007D095A"/>
        </w:tc>
        <w:tc>
          <w:tcPr>
            <w:tcW w:w="4834" w:type="dxa"/>
            <w:gridSpan w:val="5"/>
            <w:shd w:val="clear" w:color="000000" w:fill="FFFFFF"/>
            <w:tcMar>
              <w:left w:w="34" w:type="dxa"/>
              <w:right w:w="34" w:type="dxa"/>
            </w:tcMar>
          </w:tcPr>
          <w:p w:rsidR="007D095A" w:rsidRDefault="00711E99">
            <w:pPr>
              <w:spacing w:after="0" w:line="240" w:lineRule="auto"/>
              <w:jc w:val="center"/>
              <w:rPr>
                <w:sz w:val="32"/>
                <w:szCs w:val="32"/>
              </w:rPr>
            </w:pPr>
            <w:r>
              <w:rPr>
                <w:rFonts w:ascii="Times New Roman" w:hAnsi="Times New Roman" w:cs="Times New Roman"/>
                <w:color w:val="000000"/>
                <w:sz w:val="32"/>
                <w:szCs w:val="32"/>
              </w:rPr>
              <w:t>История России</w:t>
            </w:r>
          </w:p>
          <w:p w:rsidR="007D095A" w:rsidRDefault="00711E99">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7D095A" w:rsidRDefault="007D095A"/>
        </w:tc>
      </w:tr>
      <w:tr w:rsidR="007D095A">
        <w:trPr>
          <w:trHeight w:hRule="exact" w:val="277"/>
        </w:trPr>
        <w:tc>
          <w:tcPr>
            <w:tcW w:w="10221" w:type="dxa"/>
            <w:gridSpan w:val="10"/>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095A" w:rsidRPr="00C154C1">
        <w:trPr>
          <w:trHeight w:hRule="exact" w:val="1396"/>
        </w:trPr>
        <w:tc>
          <w:tcPr>
            <w:tcW w:w="143" w:type="dxa"/>
          </w:tcPr>
          <w:p w:rsidR="007D095A" w:rsidRDefault="007D095A"/>
        </w:tc>
        <w:tc>
          <w:tcPr>
            <w:tcW w:w="285" w:type="dxa"/>
          </w:tcPr>
          <w:p w:rsidR="007D095A" w:rsidRDefault="007D095A"/>
        </w:tc>
        <w:tc>
          <w:tcPr>
            <w:tcW w:w="9795" w:type="dxa"/>
            <w:gridSpan w:val="8"/>
            <w:shd w:val="clear" w:color="000000" w:fill="FFFFFF"/>
            <w:tcMar>
              <w:left w:w="34" w:type="dxa"/>
              <w:right w:w="34" w:type="dxa"/>
            </w:tcMa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D095A" w:rsidRPr="00C154C1">
        <w:trPr>
          <w:trHeight w:hRule="exact" w:val="833"/>
        </w:trPr>
        <w:tc>
          <w:tcPr>
            <w:tcW w:w="10221" w:type="dxa"/>
            <w:gridSpan w:val="10"/>
            <w:shd w:val="clear" w:color="000000" w:fill="FFFFFF"/>
            <w:tcMar>
              <w:left w:w="34" w:type="dxa"/>
              <w:right w:w="34" w:type="dxa"/>
            </w:tcMa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D095A">
        <w:trPr>
          <w:trHeight w:hRule="exact" w:val="277"/>
        </w:trPr>
        <w:tc>
          <w:tcPr>
            <w:tcW w:w="3984" w:type="dxa"/>
            <w:gridSpan w:val="5"/>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095A" w:rsidRDefault="007D095A"/>
        </w:tc>
        <w:tc>
          <w:tcPr>
            <w:tcW w:w="426" w:type="dxa"/>
          </w:tcPr>
          <w:p w:rsidR="007D095A" w:rsidRDefault="007D095A"/>
        </w:tc>
        <w:tc>
          <w:tcPr>
            <w:tcW w:w="1277" w:type="dxa"/>
          </w:tcPr>
          <w:p w:rsidR="007D095A" w:rsidRDefault="007D095A"/>
        </w:tc>
        <w:tc>
          <w:tcPr>
            <w:tcW w:w="993" w:type="dxa"/>
          </w:tcPr>
          <w:p w:rsidR="007D095A" w:rsidRDefault="007D095A"/>
        </w:tc>
        <w:tc>
          <w:tcPr>
            <w:tcW w:w="2836" w:type="dxa"/>
          </w:tcPr>
          <w:p w:rsidR="007D095A" w:rsidRDefault="007D095A"/>
        </w:tc>
      </w:tr>
      <w:tr w:rsidR="007D095A">
        <w:trPr>
          <w:trHeight w:hRule="exact" w:val="155"/>
        </w:trPr>
        <w:tc>
          <w:tcPr>
            <w:tcW w:w="143" w:type="dxa"/>
          </w:tcPr>
          <w:p w:rsidR="007D095A" w:rsidRDefault="007D095A"/>
        </w:tc>
        <w:tc>
          <w:tcPr>
            <w:tcW w:w="285" w:type="dxa"/>
          </w:tcPr>
          <w:p w:rsidR="007D095A" w:rsidRDefault="007D095A"/>
        </w:tc>
        <w:tc>
          <w:tcPr>
            <w:tcW w:w="710" w:type="dxa"/>
          </w:tcPr>
          <w:p w:rsidR="007D095A" w:rsidRDefault="007D095A"/>
        </w:tc>
        <w:tc>
          <w:tcPr>
            <w:tcW w:w="1419" w:type="dxa"/>
          </w:tcPr>
          <w:p w:rsidR="007D095A" w:rsidRDefault="007D095A"/>
        </w:tc>
        <w:tc>
          <w:tcPr>
            <w:tcW w:w="1419" w:type="dxa"/>
          </w:tcPr>
          <w:p w:rsidR="007D095A" w:rsidRDefault="007D095A"/>
        </w:tc>
        <w:tc>
          <w:tcPr>
            <w:tcW w:w="710" w:type="dxa"/>
          </w:tcPr>
          <w:p w:rsidR="007D095A" w:rsidRDefault="007D095A"/>
        </w:tc>
        <w:tc>
          <w:tcPr>
            <w:tcW w:w="426" w:type="dxa"/>
          </w:tcPr>
          <w:p w:rsidR="007D095A" w:rsidRDefault="007D095A"/>
        </w:tc>
        <w:tc>
          <w:tcPr>
            <w:tcW w:w="1277" w:type="dxa"/>
          </w:tcPr>
          <w:p w:rsidR="007D095A" w:rsidRDefault="007D095A"/>
        </w:tc>
        <w:tc>
          <w:tcPr>
            <w:tcW w:w="993" w:type="dxa"/>
          </w:tcPr>
          <w:p w:rsidR="007D095A" w:rsidRDefault="007D095A"/>
        </w:tc>
        <w:tc>
          <w:tcPr>
            <w:tcW w:w="2836" w:type="dxa"/>
          </w:tcPr>
          <w:p w:rsidR="007D095A" w:rsidRDefault="007D095A"/>
        </w:tc>
      </w:tr>
      <w:tr w:rsidR="007D09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095A" w:rsidRPr="00C154C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D095A" w:rsidRPr="00C154C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D095A" w:rsidRPr="00711E99" w:rsidRDefault="007D095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D095A">
            <w:pPr>
              <w:rPr>
                <w:lang w:val="ru-RU"/>
              </w:rPr>
            </w:pPr>
          </w:p>
        </w:tc>
      </w:tr>
      <w:tr w:rsidR="007D095A" w:rsidRPr="00C154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ПЕДАГОГ-ПСИХОЛОГ (ПСИХОЛОГ В СФЕРЕ ОБРАЗОВАНИЯ)</w:t>
            </w:r>
          </w:p>
        </w:tc>
      </w:tr>
      <w:tr w:rsidR="007D095A" w:rsidRPr="00C154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ПЕДАГОГ ДОПОЛНИТЕЛЬНОГО ОБРАЗОВАНИЯ ДЕТЕЙ И ВЗРОСЛЫХ</w:t>
            </w:r>
          </w:p>
        </w:tc>
      </w:tr>
      <w:tr w:rsidR="007D095A" w:rsidRPr="00C154C1">
        <w:trPr>
          <w:trHeight w:hRule="exact" w:val="124"/>
        </w:trPr>
        <w:tc>
          <w:tcPr>
            <w:tcW w:w="143" w:type="dxa"/>
          </w:tcPr>
          <w:p w:rsidR="007D095A" w:rsidRPr="00711E99" w:rsidRDefault="007D095A">
            <w:pPr>
              <w:rPr>
                <w:lang w:val="ru-RU"/>
              </w:rPr>
            </w:pPr>
          </w:p>
        </w:tc>
        <w:tc>
          <w:tcPr>
            <w:tcW w:w="285" w:type="dxa"/>
          </w:tcPr>
          <w:p w:rsidR="007D095A" w:rsidRPr="00711E99" w:rsidRDefault="007D095A">
            <w:pPr>
              <w:rPr>
                <w:lang w:val="ru-RU"/>
              </w:rPr>
            </w:pPr>
          </w:p>
        </w:tc>
        <w:tc>
          <w:tcPr>
            <w:tcW w:w="710" w:type="dxa"/>
          </w:tcPr>
          <w:p w:rsidR="007D095A" w:rsidRPr="00711E99" w:rsidRDefault="007D095A">
            <w:pPr>
              <w:rPr>
                <w:lang w:val="ru-RU"/>
              </w:rPr>
            </w:pPr>
          </w:p>
        </w:tc>
        <w:tc>
          <w:tcPr>
            <w:tcW w:w="1419" w:type="dxa"/>
          </w:tcPr>
          <w:p w:rsidR="007D095A" w:rsidRPr="00711E99" w:rsidRDefault="007D095A">
            <w:pPr>
              <w:rPr>
                <w:lang w:val="ru-RU"/>
              </w:rPr>
            </w:pPr>
          </w:p>
        </w:tc>
        <w:tc>
          <w:tcPr>
            <w:tcW w:w="1419" w:type="dxa"/>
          </w:tcPr>
          <w:p w:rsidR="007D095A" w:rsidRPr="00711E99" w:rsidRDefault="007D095A">
            <w:pPr>
              <w:rPr>
                <w:lang w:val="ru-RU"/>
              </w:rPr>
            </w:pPr>
          </w:p>
        </w:tc>
        <w:tc>
          <w:tcPr>
            <w:tcW w:w="710" w:type="dxa"/>
          </w:tcPr>
          <w:p w:rsidR="007D095A" w:rsidRPr="00711E99" w:rsidRDefault="007D095A">
            <w:pPr>
              <w:rPr>
                <w:lang w:val="ru-RU"/>
              </w:rPr>
            </w:pPr>
          </w:p>
        </w:tc>
        <w:tc>
          <w:tcPr>
            <w:tcW w:w="426" w:type="dxa"/>
          </w:tcPr>
          <w:p w:rsidR="007D095A" w:rsidRPr="00711E99" w:rsidRDefault="007D095A">
            <w:pPr>
              <w:rPr>
                <w:lang w:val="ru-RU"/>
              </w:rPr>
            </w:pPr>
          </w:p>
        </w:tc>
        <w:tc>
          <w:tcPr>
            <w:tcW w:w="1277" w:type="dxa"/>
          </w:tcPr>
          <w:p w:rsidR="007D095A" w:rsidRPr="00711E99" w:rsidRDefault="007D095A">
            <w:pPr>
              <w:rPr>
                <w:lang w:val="ru-RU"/>
              </w:rPr>
            </w:pPr>
          </w:p>
        </w:tc>
        <w:tc>
          <w:tcPr>
            <w:tcW w:w="993" w:type="dxa"/>
          </w:tcPr>
          <w:p w:rsidR="007D095A" w:rsidRPr="00711E99" w:rsidRDefault="007D095A">
            <w:pPr>
              <w:rPr>
                <w:lang w:val="ru-RU"/>
              </w:rPr>
            </w:pPr>
          </w:p>
        </w:tc>
        <w:tc>
          <w:tcPr>
            <w:tcW w:w="2836" w:type="dxa"/>
          </w:tcPr>
          <w:p w:rsidR="007D095A" w:rsidRPr="00711E99" w:rsidRDefault="007D095A">
            <w:pPr>
              <w:rPr>
                <w:lang w:val="ru-RU"/>
              </w:rPr>
            </w:pPr>
          </w:p>
        </w:tc>
      </w:tr>
      <w:tr w:rsidR="007D095A">
        <w:trPr>
          <w:trHeight w:hRule="exact" w:val="277"/>
        </w:trPr>
        <w:tc>
          <w:tcPr>
            <w:tcW w:w="5118" w:type="dxa"/>
            <w:gridSpan w:val="7"/>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7D095A">
        <w:trPr>
          <w:trHeight w:hRule="exact" w:val="26"/>
        </w:trPr>
        <w:tc>
          <w:tcPr>
            <w:tcW w:w="143" w:type="dxa"/>
          </w:tcPr>
          <w:p w:rsidR="007D095A" w:rsidRDefault="007D095A"/>
        </w:tc>
        <w:tc>
          <w:tcPr>
            <w:tcW w:w="285" w:type="dxa"/>
          </w:tcPr>
          <w:p w:rsidR="007D095A" w:rsidRDefault="007D095A"/>
        </w:tc>
        <w:tc>
          <w:tcPr>
            <w:tcW w:w="710" w:type="dxa"/>
          </w:tcPr>
          <w:p w:rsidR="007D095A" w:rsidRDefault="007D095A"/>
        </w:tc>
        <w:tc>
          <w:tcPr>
            <w:tcW w:w="1419" w:type="dxa"/>
          </w:tcPr>
          <w:p w:rsidR="007D095A" w:rsidRDefault="007D095A"/>
        </w:tc>
        <w:tc>
          <w:tcPr>
            <w:tcW w:w="1419" w:type="dxa"/>
          </w:tcPr>
          <w:p w:rsidR="007D095A" w:rsidRDefault="007D095A"/>
        </w:tc>
        <w:tc>
          <w:tcPr>
            <w:tcW w:w="710" w:type="dxa"/>
          </w:tcPr>
          <w:p w:rsidR="007D095A" w:rsidRDefault="007D095A"/>
        </w:tc>
        <w:tc>
          <w:tcPr>
            <w:tcW w:w="426" w:type="dxa"/>
          </w:tcPr>
          <w:p w:rsidR="007D095A" w:rsidRDefault="007D095A"/>
        </w:tc>
        <w:tc>
          <w:tcPr>
            <w:tcW w:w="5118" w:type="dxa"/>
            <w:gridSpan w:val="3"/>
            <w:vMerge/>
            <w:shd w:val="clear" w:color="000000" w:fill="FFFFFF"/>
            <w:tcMar>
              <w:left w:w="34" w:type="dxa"/>
              <w:right w:w="34" w:type="dxa"/>
            </w:tcMar>
          </w:tcPr>
          <w:p w:rsidR="007D095A" w:rsidRDefault="007D095A"/>
        </w:tc>
      </w:tr>
      <w:tr w:rsidR="007D095A">
        <w:trPr>
          <w:trHeight w:hRule="exact" w:val="2392"/>
        </w:trPr>
        <w:tc>
          <w:tcPr>
            <w:tcW w:w="143" w:type="dxa"/>
          </w:tcPr>
          <w:p w:rsidR="007D095A" w:rsidRDefault="007D095A"/>
        </w:tc>
        <w:tc>
          <w:tcPr>
            <w:tcW w:w="285" w:type="dxa"/>
          </w:tcPr>
          <w:p w:rsidR="007D095A" w:rsidRDefault="007D095A"/>
        </w:tc>
        <w:tc>
          <w:tcPr>
            <w:tcW w:w="710" w:type="dxa"/>
          </w:tcPr>
          <w:p w:rsidR="007D095A" w:rsidRDefault="007D095A"/>
        </w:tc>
        <w:tc>
          <w:tcPr>
            <w:tcW w:w="1419" w:type="dxa"/>
          </w:tcPr>
          <w:p w:rsidR="007D095A" w:rsidRDefault="007D095A"/>
        </w:tc>
        <w:tc>
          <w:tcPr>
            <w:tcW w:w="1419" w:type="dxa"/>
          </w:tcPr>
          <w:p w:rsidR="007D095A" w:rsidRDefault="007D095A"/>
        </w:tc>
        <w:tc>
          <w:tcPr>
            <w:tcW w:w="710" w:type="dxa"/>
          </w:tcPr>
          <w:p w:rsidR="007D095A" w:rsidRDefault="007D095A"/>
        </w:tc>
        <w:tc>
          <w:tcPr>
            <w:tcW w:w="426" w:type="dxa"/>
          </w:tcPr>
          <w:p w:rsidR="007D095A" w:rsidRDefault="007D095A"/>
        </w:tc>
        <w:tc>
          <w:tcPr>
            <w:tcW w:w="1277" w:type="dxa"/>
          </w:tcPr>
          <w:p w:rsidR="007D095A" w:rsidRDefault="007D095A"/>
        </w:tc>
        <w:tc>
          <w:tcPr>
            <w:tcW w:w="993" w:type="dxa"/>
          </w:tcPr>
          <w:p w:rsidR="007D095A" w:rsidRDefault="007D095A"/>
        </w:tc>
        <w:tc>
          <w:tcPr>
            <w:tcW w:w="2836" w:type="dxa"/>
          </w:tcPr>
          <w:p w:rsidR="007D095A" w:rsidRDefault="007D095A"/>
        </w:tc>
      </w:tr>
      <w:tr w:rsidR="007D095A">
        <w:trPr>
          <w:trHeight w:hRule="exact" w:val="277"/>
        </w:trPr>
        <w:tc>
          <w:tcPr>
            <w:tcW w:w="143" w:type="dxa"/>
          </w:tcPr>
          <w:p w:rsidR="007D095A" w:rsidRDefault="007D095A"/>
        </w:tc>
        <w:tc>
          <w:tcPr>
            <w:tcW w:w="10079" w:type="dxa"/>
            <w:gridSpan w:val="9"/>
            <w:vMerge w:val="restart"/>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095A">
        <w:trPr>
          <w:trHeight w:hRule="exact" w:val="138"/>
        </w:trPr>
        <w:tc>
          <w:tcPr>
            <w:tcW w:w="143" w:type="dxa"/>
          </w:tcPr>
          <w:p w:rsidR="007D095A" w:rsidRDefault="007D095A"/>
        </w:tc>
        <w:tc>
          <w:tcPr>
            <w:tcW w:w="10079" w:type="dxa"/>
            <w:gridSpan w:val="9"/>
            <w:vMerge/>
            <w:shd w:val="clear" w:color="000000" w:fill="FFFFFF"/>
            <w:tcMar>
              <w:left w:w="34" w:type="dxa"/>
              <w:right w:w="34" w:type="dxa"/>
            </w:tcMar>
          </w:tcPr>
          <w:p w:rsidR="007D095A" w:rsidRDefault="007D095A"/>
        </w:tc>
      </w:tr>
      <w:tr w:rsidR="007D095A">
        <w:trPr>
          <w:trHeight w:hRule="exact" w:val="1666"/>
        </w:trPr>
        <w:tc>
          <w:tcPr>
            <w:tcW w:w="143" w:type="dxa"/>
          </w:tcPr>
          <w:p w:rsidR="007D095A" w:rsidRDefault="007D095A"/>
        </w:tc>
        <w:tc>
          <w:tcPr>
            <w:tcW w:w="10079" w:type="dxa"/>
            <w:gridSpan w:val="9"/>
            <w:shd w:val="clear" w:color="000000" w:fill="FFFFFF"/>
            <w:tcMar>
              <w:left w:w="34" w:type="dxa"/>
              <w:right w:w="34" w:type="dxa"/>
            </w:tcMa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заочной формы обучения 2023 года набора</w:t>
            </w:r>
          </w:p>
          <w:p w:rsidR="007D095A" w:rsidRPr="00711E99" w:rsidRDefault="007D095A">
            <w:pPr>
              <w:spacing w:after="0" w:line="240" w:lineRule="auto"/>
              <w:jc w:val="center"/>
              <w:rPr>
                <w:sz w:val="24"/>
                <w:szCs w:val="24"/>
                <w:lang w:val="ru-RU"/>
              </w:rPr>
            </w:pP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на 2023-2024 учебный год</w:t>
            </w:r>
          </w:p>
          <w:p w:rsidR="007D095A" w:rsidRPr="00711E99" w:rsidRDefault="007D095A">
            <w:pPr>
              <w:spacing w:after="0" w:line="240" w:lineRule="auto"/>
              <w:jc w:val="center"/>
              <w:rPr>
                <w:sz w:val="24"/>
                <w:szCs w:val="24"/>
                <w:lang w:val="ru-RU"/>
              </w:rPr>
            </w:pPr>
          </w:p>
          <w:p w:rsidR="007D095A" w:rsidRDefault="00711E99">
            <w:pPr>
              <w:spacing w:after="0" w:line="240" w:lineRule="auto"/>
              <w:jc w:val="center"/>
              <w:rPr>
                <w:sz w:val="24"/>
                <w:szCs w:val="24"/>
              </w:rPr>
            </w:pPr>
            <w:r>
              <w:rPr>
                <w:rFonts w:ascii="Times New Roman" w:hAnsi="Times New Roman" w:cs="Times New Roman"/>
                <w:color w:val="000000"/>
                <w:sz w:val="24"/>
                <w:szCs w:val="24"/>
              </w:rPr>
              <w:t>Омск, 2023</w:t>
            </w:r>
          </w:p>
        </w:tc>
      </w:tr>
    </w:tbl>
    <w:p w:rsidR="007D095A" w:rsidRDefault="00711E99">
      <w:pPr>
        <w:rPr>
          <w:sz w:val="0"/>
          <w:szCs w:val="0"/>
        </w:rPr>
      </w:pPr>
      <w:r>
        <w:br w:type="page"/>
      </w:r>
    </w:p>
    <w:tbl>
      <w:tblPr>
        <w:tblW w:w="0" w:type="auto"/>
        <w:tblCellMar>
          <w:left w:w="0" w:type="dxa"/>
          <w:right w:w="0" w:type="dxa"/>
        </w:tblCellMar>
        <w:tblLook w:val="04A0"/>
      </w:tblPr>
      <w:tblGrid>
        <w:gridCol w:w="10274"/>
      </w:tblGrid>
      <w:tr w:rsidR="007D095A">
        <w:trPr>
          <w:trHeight w:hRule="exact" w:val="2222"/>
        </w:trPr>
        <w:tc>
          <w:tcPr>
            <w:tcW w:w="10788"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lastRenderedPageBreak/>
              <w:t>Составитель:</w:t>
            </w:r>
          </w:p>
          <w:p w:rsidR="007D095A" w:rsidRPr="00711E99" w:rsidRDefault="007D095A">
            <w:pPr>
              <w:spacing w:after="0" w:line="240" w:lineRule="auto"/>
              <w:rPr>
                <w:sz w:val="24"/>
                <w:szCs w:val="24"/>
                <w:lang w:val="ru-RU"/>
              </w:rPr>
            </w:pP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д.истор.н., профессор _________________ /Греков Н.В./</w:t>
            </w:r>
          </w:p>
          <w:p w:rsidR="007D095A" w:rsidRPr="00711E99" w:rsidRDefault="007D095A">
            <w:pPr>
              <w:spacing w:after="0" w:line="240" w:lineRule="auto"/>
              <w:rPr>
                <w:sz w:val="24"/>
                <w:szCs w:val="24"/>
                <w:lang w:val="ru-RU"/>
              </w:rPr>
            </w:pP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7D095A" w:rsidRDefault="00711E99">
            <w:pPr>
              <w:spacing w:after="0" w:line="240" w:lineRule="auto"/>
              <w:rPr>
                <w:sz w:val="24"/>
                <w:szCs w:val="24"/>
              </w:rPr>
            </w:pPr>
            <w:r>
              <w:rPr>
                <w:rFonts w:ascii="Times New Roman" w:hAnsi="Times New Roman" w:cs="Times New Roman"/>
                <w:color w:val="000000"/>
                <w:sz w:val="24"/>
                <w:szCs w:val="24"/>
              </w:rPr>
              <w:t>Протокол от 24.03.2023 г.  №8</w:t>
            </w:r>
          </w:p>
        </w:tc>
      </w:tr>
      <w:tr w:rsidR="007D095A" w:rsidRPr="00C154C1">
        <w:trPr>
          <w:trHeight w:hRule="exact" w:val="277"/>
        </w:trPr>
        <w:tc>
          <w:tcPr>
            <w:tcW w:w="10788"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Зав. кафедрой, профессор, д.и.н. _________________ /Греков Н.В./</w:t>
            </w:r>
          </w:p>
        </w:tc>
      </w:tr>
    </w:tbl>
    <w:p w:rsidR="007D095A" w:rsidRPr="00711E99" w:rsidRDefault="00711E99">
      <w:pPr>
        <w:rPr>
          <w:sz w:val="0"/>
          <w:szCs w:val="0"/>
          <w:lang w:val="ru-RU"/>
        </w:rPr>
      </w:pPr>
      <w:r w:rsidRPr="00711E99">
        <w:rPr>
          <w:lang w:val="ru-RU"/>
        </w:rPr>
        <w:br w:type="page"/>
      </w:r>
    </w:p>
    <w:tbl>
      <w:tblPr>
        <w:tblW w:w="0" w:type="auto"/>
        <w:tblCellMar>
          <w:left w:w="0" w:type="dxa"/>
          <w:right w:w="0" w:type="dxa"/>
        </w:tblCellMar>
        <w:tblLook w:val="04A0"/>
      </w:tblPr>
      <w:tblGrid>
        <w:gridCol w:w="9654"/>
      </w:tblGrid>
      <w:tr w:rsidR="007D095A">
        <w:trPr>
          <w:trHeight w:hRule="exact" w:val="277"/>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095A">
        <w:trPr>
          <w:trHeight w:hRule="exact" w:val="555"/>
        </w:trPr>
        <w:tc>
          <w:tcPr>
            <w:tcW w:w="9640" w:type="dxa"/>
          </w:tcPr>
          <w:p w:rsidR="007D095A" w:rsidRDefault="007D095A"/>
        </w:tc>
      </w:tr>
      <w:tr w:rsidR="007D095A">
        <w:trPr>
          <w:trHeight w:hRule="exact" w:val="8751"/>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1     Наименование дисциплины</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9     Методические указания для обучающихся по освоению дисциплины</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D095A" w:rsidRDefault="00711E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095A" w:rsidRDefault="00711E99">
      <w:pPr>
        <w:rPr>
          <w:sz w:val="0"/>
          <w:szCs w:val="0"/>
        </w:rPr>
      </w:pPr>
      <w:r>
        <w:br w:type="page"/>
      </w:r>
    </w:p>
    <w:tbl>
      <w:tblPr>
        <w:tblW w:w="0" w:type="auto"/>
        <w:tblCellMar>
          <w:left w:w="0" w:type="dxa"/>
          <w:right w:w="0" w:type="dxa"/>
        </w:tblCellMar>
        <w:tblLook w:val="04A0"/>
      </w:tblPr>
      <w:tblGrid>
        <w:gridCol w:w="9654"/>
      </w:tblGrid>
      <w:tr w:rsidR="007D095A" w:rsidRPr="00C154C1">
        <w:trPr>
          <w:trHeight w:hRule="exact" w:val="277"/>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D095A" w:rsidRPr="00C154C1">
        <w:trPr>
          <w:trHeight w:hRule="exact" w:val="15113"/>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1E9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rsidR="007D095A" w:rsidRPr="00711E99" w:rsidRDefault="00711E99">
      <w:pPr>
        <w:rPr>
          <w:sz w:val="0"/>
          <w:szCs w:val="0"/>
          <w:lang w:val="ru-RU"/>
        </w:rPr>
      </w:pPr>
      <w:r w:rsidRPr="00711E99">
        <w:rPr>
          <w:lang w:val="ru-RU"/>
        </w:rPr>
        <w:br w:type="page"/>
      </w:r>
    </w:p>
    <w:tbl>
      <w:tblPr>
        <w:tblW w:w="0" w:type="auto"/>
        <w:tblCellMar>
          <w:left w:w="0" w:type="dxa"/>
          <w:right w:w="0" w:type="dxa"/>
        </w:tblCellMar>
        <w:tblLook w:val="04A0"/>
      </w:tblPr>
      <w:tblGrid>
        <w:gridCol w:w="9654"/>
      </w:tblGrid>
      <w:tr w:rsidR="007D095A" w:rsidRPr="00C154C1">
        <w:trPr>
          <w:trHeight w:hRule="exact" w:val="826"/>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D095A" w:rsidRPr="00C154C1">
        <w:trPr>
          <w:trHeight w:hRule="exact" w:val="138"/>
        </w:trPr>
        <w:tc>
          <w:tcPr>
            <w:tcW w:w="9640" w:type="dxa"/>
          </w:tcPr>
          <w:p w:rsidR="007D095A" w:rsidRPr="00711E99" w:rsidRDefault="007D095A">
            <w:pPr>
              <w:rPr>
                <w:lang w:val="ru-RU"/>
              </w:rPr>
            </w:pPr>
          </w:p>
        </w:tc>
      </w:tr>
      <w:tr w:rsidR="007D095A" w:rsidRPr="00C154C1">
        <w:trPr>
          <w:trHeight w:hRule="exact" w:val="1125"/>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1. Наименование дисциплины: Б1.О.01.01 «История России».</w:t>
            </w:r>
          </w:p>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095A" w:rsidRPr="00C154C1">
        <w:trPr>
          <w:trHeight w:hRule="exact" w:val="138"/>
        </w:trPr>
        <w:tc>
          <w:tcPr>
            <w:tcW w:w="9640" w:type="dxa"/>
          </w:tcPr>
          <w:p w:rsidR="007D095A" w:rsidRPr="00711E99" w:rsidRDefault="007D095A">
            <w:pPr>
              <w:rPr>
                <w:lang w:val="ru-RU"/>
              </w:rPr>
            </w:pPr>
          </w:p>
        </w:tc>
      </w:tr>
      <w:tr w:rsidR="007D095A" w:rsidRPr="00C154C1">
        <w:trPr>
          <w:trHeight w:hRule="exact" w:val="3260"/>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1E9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095A" w:rsidRPr="00C154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Код компетенции: УК-1</w:t>
            </w:r>
          </w:p>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7D095A">
        <w:trPr>
          <w:trHeight w:hRule="exact" w:val="585"/>
        </w:trPr>
        <w:tc>
          <w:tcPr>
            <w:tcW w:w="9654" w:type="dxa"/>
            <w:shd w:val="clear" w:color="000000" w:fill="FFFFFF"/>
            <w:tcMar>
              <w:left w:w="34" w:type="dxa"/>
              <w:right w:w="34" w:type="dxa"/>
            </w:tcMar>
          </w:tcPr>
          <w:p w:rsidR="007D095A" w:rsidRPr="00711E99" w:rsidRDefault="007D095A">
            <w:pPr>
              <w:spacing w:after="0" w:line="240" w:lineRule="auto"/>
              <w:rPr>
                <w:sz w:val="24"/>
                <w:szCs w:val="24"/>
                <w:lang w:val="ru-RU"/>
              </w:rPr>
            </w:pPr>
          </w:p>
          <w:p w:rsidR="007D095A" w:rsidRDefault="00711E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95A" w:rsidRPr="00C154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7D095A" w:rsidRPr="00C154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7D095A" w:rsidRPr="00C154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ИУК 1.7 владеть навыками обоснования действия, определять возможности и ограничения их применимости</w:t>
            </w:r>
          </w:p>
        </w:tc>
      </w:tr>
      <w:tr w:rsidR="007D095A" w:rsidRPr="00C154C1">
        <w:trPr>
          <w:trHeight w:hRule="exact" w:val="277"/>
        </w:trPr>
        <w:tc>
          <w:tcPr>
            <w:tcW w:w="9640" w:type="dxa"/>
          </w:tcPr>
          <w:p w:rsidR="007D095A" w:rsidRPr="00711E99" w:rsidRDefault="007D095A">
            <w:pPr>
              <w:rPr>
                <w:lang w:val="ru-RU"/>
              </w:rPr>
            </w:pPr>
          </w:p>
        </w:tc>
      </w:tr>
      <w:tr w:rsidR="007D095A" w:rsidRPr="00C154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Код компетенции: УК-5</w:t>
            </w:r>
          </w:p>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7D095A">
        <w:trPr>
          <w:trHeight w:hRule="exact" w:val="585"/>
        </w:trPr>
        <w:tc>
          <w:tcPr>
            <w:tcW w:w="9654" w:type="dxa"/>
            <w:shd w:val="clear" w:color="000000" w:fill="FFFFFF"/>
            <w:tcMar>
              <w:left w:w="34" w:type="dxa"/>
              <w:right w:w="34" w:type="dxa"/>
            </w:tcMar>
          </w:tcPr>
          <w:p w:rsidR="007D095A" w:rsidRPr="00711E99" w:rsidRDefault="007D095A">
            <w:pPr>
              <w:spacing w:after="0" w:line="240" w:lineRule="auto"/>
              <w:rPr>
                <w:sz w:val="24"/>
                <w:szCs w:val="24"/>
                <w:lang w:val="ru-RU"/>
              </w:rPr>
            </w:pPr>
          </w:p>
          <w:p w:rsidR="007D095A" w:rsidRDefault="00711E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95A" w:rsidRPr="00C154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7D095A" w:rsidRPr="00C154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7D095A" w:rsidRPr="00C154C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7D095A" w:rsidRPr="00C154C1">
        <w:trPr>
          <w:trHeight w:hRule="exact" w:val="416"/>
        </w:trPr>
        <w:tc>
          <w:tcPr>
            <w:tcW w:w="9640" w:type="dxa"/>
          </w:tcPr>
          <w:p w:rsidR="007D095A" w:rsidRPr="00711E99" w:rsidRDefault="007D095A">
            <w:pPr>
              <w:rPr>
                <w:lang w:val="ru-RU"/>
              </w:rPr>
            </w:pP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D095A" w:rsidRPr="00C154C1">
        <w:trPr>
          <w:trHeight w:hRule="exact" w:val="1158"/>
        </w:trPr>
        <w:tc>
          <w:tcPr>
            <w:tcW w:w="9654" w:type="dxa"/>
            <w:shd w:val="clear" w:color="000000" w:fill="FFFFFF"/>
            <w:tcMar>
              <w:left w:w="34" w:type="dxa"/>
              <w:right w:w="34" w:type="dxa"/>
            </w:tcMar>
          </w:tcPr>
          <w:p w:rsidR="007D095A" w:rsidRPr="00711E99" w:rsidRDefault="007D095A">
            <w:pPr>
              <w:spacing w:after="0" w:line="240" w:lineRule="auto"/>
              <w:jc w:val="both"/>
              <w:rPr>
                <w:sz w:val="24"/>
                <w:szCs w:val="24"/>
                <w:lang w:val="ru-RU"/>
              </w:rPr>
            </w:pP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rsidR="007D095A" w:rsidRPr="00711E99" w:rsidRDefault="00711E99">
      <w:pPr>
        <w:rPr>
          <w:sz w:val="0"/>
          <w:szCs w:val="0"/>
          <w:lang w:val="ru-RU"/>
        </w:rPr>
      </w:pPr>
      <w:r w:rsidRPr="00711E99">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7D095A" w:rsidRPr="00C154C1">
        <w:trPr>
          <w:trHeight w:hRule="exact" w:val="555"/>
        </w:trPr>
        <w:tc>
          <w:tcPr>
            <w:tcW w:w="9654" w:type="dxa"/>
            <w:gridSpan w:val="7"/>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lastRenderedPageBreak/>
              <w:t>бакалавриат по направлению подготовки 44.03.02 Психолого-педагогическое образование.</w:t>
            </w:r>
          </w:p>
        </w:tc>
      </w:tr>
      <w:tr w:rsidR="007D095A" w:rsidRPr="00C154C1">
        <w:trPr>
          <w:trHeight w:hRule="exact" w:val="138"/>
        </w:trPr>
        <w:tc>
          <w:tcPr>
            <w:tcW w:w="3970" w:type="dxa"/>
          </w:tcPr>
          <w:p w:rsidR="007D095A" w:rsidRPr="00711E99" w:rsidRDefault="007D095A">
            <w:pPr>
              <w:rPr>
                <w:lang w:val="ru-RU"/>
              </w:rPr>
            </w:pPr>
          </w:p>
        </w:tc>
        <w:tc>
          <w:tcPr>
            <w:tcW w:w="1702" w:type="dxa"/>
          </w:tcPr>
          <w:p w:rsidR="007D095A" w:rsidRPr="00711E99" w:rsidRDefault="007D095A">
            <w:pPr>
              <w:rPr>
                <w:lang w:val="ru-RU"/>
              </w:rPr>
            </w:pPr>
          </w:p>
        </w:tc>
        <w:tc>
          <w:tcPr>
            <w:tcW w:w="1702" w:type="dxa"/>
          </w:tcPr>
          <w:p w:rsidR="007D095A" w:rsidRPr="00711E99" w:rsidRDefault="007D095A">
            <w:pPr>
              <w:rPr>
                <w:lang w:val="ru-RU"/>
              </w:rPr>
            </w:pPr>
          </w:p>
        </w:tc>
        <w:tc>
          <w:tcPr>
            <w:tcW w:w="426" w:type="dxa"/>
          </w:tcPr>
          <w:p w:rsidR="007D095A" w:rsidRPr="00711E99" w:rsidRDefault="007D095A">
            <w:pPr>
              <w:rPr>
                <w:lang w:val="ru-RU"/>
              </w:rPr>
            </w:pPr>
          </w:p>
        </w:tc>
        <w:tc>
          <w:tcPr>
            <w:tcW w:w="710" w:type="dxa"/>
          </w:tcPr>
          <w:p w:rsidR="007D095A" w:rsidRPr="00711E99" w:rsidRDefault="007D095A">
            <w:pPr>
              <w:rPr>
                <w:lang w:val="ru-RU"/>
              </w:rPr>
            </w:pPr>
          </w:p>
        </w:tc>
        <w:tc>
          <w:tcPr>
            <w:tcW w:w="143" w:type="dxa"/>
          </w:tcPr>
          <w:p w:rsidR="007D095A" w:rsidRPr="00711E99" w:rsidRDefault="007D095A">
            <w:pPr>
              <w:rPr>
                <w:lang w:val="ru-RU"/>
              </w:rPr>
            </w:pPr>
          </w:p>
        </w:tc>
        <w:tc>
          <w:tcPr>
            <w:tcW w:w="993" w:type="dxa"/>
          </w:tcPr>
          <w:p w:rsidR="007D095A" w:rsidRPr="00711E99" w:rsidRDefault="007D095A">
            <w:pPr>
              <w:rPr>
                <w:lang w:val="ru-RU"/>
              </w:rPr>
            </w:pPr>
          </w:p>
        </w:tc>
      </w:tr>
      <w:tr w:rsidR="007D095A" w:rsidRPr="00C154C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Коды</w:t>
            </w: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форми-</w:t>
            </w: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руемых</w:t>
            </w: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компе-</w:t>
            </w:r>
          </w:p>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тенций</w:t>
            </w:r>
          </w:p>
        </w:tc>
      </w:tr>
      <w:tr w:rsidR="007D09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D095A"/>
        </w:tc>
      </w:tr>
      <w:tr w:rsidR="007D095A" w:rsidRPr="00C154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Pr="00711E99" w:rsidRDefault="007D095A">
            <w:pPr>
              <w:rPr>
                <w:lang w:val="ru-RU"/>
              </w:rPr>
            </w:pPr>
          </w:p>
        </w:tc>
      </w:tr>
      <w:tr w:rsidR="007D095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Pr="00711E99" w:rsidRDefault="00711E99">
            <w:pPr>
              <w:spacing w:after="0" w:line="240" w:lineRule="auto"/>
              <w:jc w:val="center"/>
              <w:rPr>
                <w:lang w:val="ru-RU"/>
              </w:rPr>
            </w:pPr>
            <w:r w:rsidRPr="00711E99">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rPr>
                <w:sz w:val="24"/>
                <w:szCs w:val="24"/>
              </w:rPr>
            </w:pPr>
            <w:r>
              <w:rPr>
                <w:rFonts w:ascii="Times New Roman" w:hAnsi="Times New Roman" w:cs="Times New Roman"/>
                <w:color w:val="000000"/>
                <w:sz w:val="24"/>
                <w:szCs w:val="24"/>
              </w:rPr>
              <w:t>УК-5, УК-1</w:t>
            </w:r>
          </w:p>
        </w:tc>
      </w:tr>
      <w:tr w:rsidR="007D095A">
        <w:trPr>
          <w:trHeight w:hRule="exact" w:val="138"/>
        </w:trPr>
        <w:tc>
          <w:tcPr>
            <w:tcW w:w="3970" w:type="dxa"/>
          </w:tcPr>
          <w:p w:rsidR="007D095A" w:rsidRDefault="007D095A"/>
        </w:tc>
        <w:tc>
          <w:tcPr>
            <w:tcW w:w="1702" w:type="dxa"/>
          </w:tcPr>
          <w:p w:rsidR="007D095A" w:rsidRDefault="007D095A"/>
        </w:tc>
        <w:tc>
          <w:tcPr>
            <w:tcW w:w="1702" w:type="dxa"/>
          </w:tcPr>
          <w:p w:rsidR="007D095A" w:rsidRDefault="007D095A"/>
        </w:tc>
        <w:tc>
          <w:tcPr>
            <w:tcW w:w="426" w:type="dxa"/>
          </w:tcPr>
          <w:p w:rsidR="007D095A" w:rsidRDefault="007D095A"/>
        </w:tc>
        <w:tc>
          <w:tcPr>
            <w:tcW w:w="710" w:type="dxa"/>
          </w:tcPr>
          <w:p w:rsidR="007D095A" w:rsidRDefault="007D095A"/>
        </w:tc>
        <w:tc>
          <w:tcPr>
            <w:tcW w:w="143" w:type="dxa"/>
          </w:tcPr>
          <w:p w:rsidR="007D095A" w:rsidRDefault="007D095A"/>
        </w:tc>
        <w:tc>
          <w:tcPr>
            <w:tcW w:w="993" w:type="dxa"/>
          </w:tcPr>
          <w:p w:rsidR="007D095A" w:rsidRDefault="007D095A"/>
        </w:tc>
      </w:tr>
      <w:tr w:rsidR="007D095A" w:rsidRPr="00C154C1">
        <w:trPr>
          <w:trHeight w:hRule="exact" w:val="1125"/>
        </w:trPr>
        <w:tc>
          <w:tcPr>
            <w:tcW w:w="9654" w:type="dxa"/>
            <w:gridSpan w:val="7"/>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095A">
        <w:trPr>
          <w:trHeight w:hRule="exact" w:val="585"/>
        </w:trPr>
        <w:tc>
          <w:tcPr>
            <w:tcW w:w="9654" w:type="dxa"/>
            <w:gridSpan w:val="7"/>
            <w:shd w:val="clear" w:color="000000" w:fill="FFFFFF"/>
            <w:tcMar>
              <w:left w:w="34" w:type="dxa"/>
              <w:right w:w="34" w:type="dxa"/>
            </w:tcMar>
          </w:tcPr>
          <w:p w:rsidR="007D095A" w:rsidRPr="00711E99" w:rsidRDefault="00711E99">
            <w:pPr>
              <w:spacing w:after="0" w:line="240" w:lineRule="auto"/>
              <w:jc w:val="center"/>
              <w:rPr>
                <w:sz w:val="24"/>
                <w:szCs w:val="24"/>
                <w:lang w:val="ru-RU"/>
              </w:rPr>
            </w:pPr>
            <w:r w:rsidRPr="00711E9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7D095A" w:rsidRDefault="00711E99">
            <w:pPr>
              <w:spacing w:after="0" w:line="240" w:lineRule="auto"/>
              <w:jc w:val="center"/>
              <w:rPr>
                <w:sz w:val="24"/>
                <w:szCs w:val="24"/>
              </w:rPr>
            </w:pPr>
            <w:r>
              <w:rPr>
                <w:rFonts w:ascii="Times New Roman" w:hAnsi="Times New Roman" w:cs="Times New Roman"/>
                <w:color w:val="000000"/>
                <w:sz w:val="24"/>
                <w:szCs w:val="24"/>
              </w:rPr>
              <w:t>Из них:</w:t>
            </w:r>
          </w:p>
        </w:tc>
      </w:tr>
      <w:tr w:rsidR="007D095A">
        <w:trPr>
          <w:trHeight w:hRule="exact" w:val="138"/>
        </w:trPr>
        <w:tc>
          <w:tcPr>
            <w:tcW w:w="3970" w:type="dxa"/>
          </w:tcPr>
          <w:p w:rsidR="007D095A" w:rsidRDefault="007D095A"/>
        </w:tc>
        <w:tc>
          <w:tcPr>
            <w:tcW w:w="1702" w:type="dxa"/>
          </w:tcPr>
          <w:p w:rsidR="007D095A" w:rsidRDefault="007D095A"/>
        </w:tc>
        <w:tc>
          <w:tcPr>
            <w:tcW w:w="1702" w:type="dxa"/>
          </w:tcPr>
          <w:p w:rsidR="007D095A" w:rsidRDefault="007D095A"/>
        </w:tc>
        <w:tc>
          <w:tcPr>
            <w:tcW w:w="426" w:type="dxa"/>
          </w:tcPr>
          <w:p w:rsidR="007D095A" w:rsidRDefault="007D095A"/>
        </w:tc>
        <w:tc>
          <w:tcPr>
            <w:tcW w:w="710" w:type="dxa"/>
          </w:tcPr>
          <w:p w:rsidR="007D095A" w:rsidRDefault="007D095A"/>
        </w:tc>
        <w:tc>
          <w:tcPr>
            <w:tcW w:w="143" w:type="dxa"/>
          </w:tcPr>
          <w:p w:rsidR="007D095A" w:rsidRDefault="007D095A"/>
        </w:tc>
        <w:tc>
          <w:tcPr>
            <w:tcW w:w="993" w:type="dxa"/>
          </w:tcPr>
          <w:p w:rsidR="007D095A" w:rsidRDefault="007D095A"/>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60</w:t>
            </w:r>
          </w:p>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20</w:t>
            </w:r>
          </w:p>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0</w:t>
            </w:r>
          </w:p>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0</w:t>
            </w:r>
          </w:p>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40</w:t>
            </w:r>
          </w:p>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80</w:t>
            </w:r>
          </w:p>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4</w:t>
            </w:r>
          </w:p>
        </w:tc>
      </w:tr>
      <w:tr w:rsidR="007D095A">
        <w:trPr>
          <w:trHeight w:hRule="exact" w:val="416"/>
        </w:trPr>
        <w:tc>
          <w:tcPr>
            <w:tcW w:w="3970" w:type="dxa"/>
          </w:tcPr>
          <w:p w:rsidR="007D095A" w:rsidRDefault="007D095A"/>
        </w:tc>
        <w:tc>
          <w:tcPr>
            <w:tcW w:w="1702" w:type="dxa"/>
          </w:tcPr>
          <w:p w:rsidR="007D095A" w:rsidRDefault="007D095A"/>
        </w:tc>
        <w:tc>
          <w:tcPr>
            <w:tcW w:w="1702" w:type="dxa"/>
          </w:tcPr>
          <w:p w:rsidR="007D095A" w:rsidRDefault="007D095A"/>
        </w:tc>
        <w:tc>
          <w:tcPr>
            <w:tcW w:w="426" w:type="dxa"/>
          </w:tcPr>
          <w:p w:rsidR="007D095A" w:rsidRDefault="007D095A"/>
        </w:tc>
        <w:tc>
          <w:tcPr>
            <w:tcW w:w="710" w:type="dxa"/>
          </w:tcPr>
          <w:p w:rsidR="007D095A" w:rsidRDefault="007D095A"/>
        </w:tc>
        <w:tc>
          <w:tcPr>
            <w:tcW w:w="143" w:type="dxa"/>
          </w:tcPr>
          <w:p w:rsidR="007D095A" w:rsidRDefault="007D095A"/>
        </w:tc>
        <w:tc>
          <w:tcPr>
            <w:tcW w:w="993" w:type="dxa"/>
          </w:tcPr>
          <w:p w:rsidR="007D095A" w:rsidRDefault="007D095A"/>
        </w:tc>
      </w:tr>
      <w:tr w:rsidR="007D09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7D095A">
        <w:trPr>
          <w:trHeight w:hRule="exact" w:val="277"/>
        </w:trPr>
        <w:tc>
          <w:tcPr>
            <w:tcW w:w="3970" w:type="dxa"/>
          </w:tcPr>
          <w:p w:rsidR="007D095A" w:rsidRDefault="007D095A"/>
        </w:tc>
        <w:tc>
          <w:tcPr>
            <w:tcW w:w="1702" w:type="dxa"/>
          </w:tcPr>
          <w:p w:rsidR="007D095A" w:rsidRDefault="007D095A"/>
        </w:tc>
        <w:tc>
          <w:tcPr>
            <w:tcW w:w="1702" w:type="dxa"/>
          </w:tcPr>
          <w:p w:rsidR="007D095A" w:rsidRDefault="007D095A"/>
        </w:tc>
        <w:tc>
          <w:tcPr>
            <w:tcW w:w="426" w:type="dxa"/>
          </w:tcPr>
          <w:p w:rsidR="007D095A" w:rsidRDefault="007D095A"/>
        </w:tc>
        <w:tc>
          <w:tcPr>
            <w:tcW w:w="710" w:type="dxa"/>
          </w:tcPr>
          <w:p w:rsidR="007D095A" w:rsidRDefault="007D095A"/>
        </w:tc>
        <w:tc>
          <w:tcPr>
            <w:tcW w:w="143" w:type="dxa"/>
          </w:tcPr>
          <w:p w:rsidR="007D095A" w:rsidRDefault="007D095A"/>
        </w:tc>
        <w:tc>
          <w:tcPr>
            <w:tcW w:w="993" w:type="dxa"/>
          </w:tcPr>
          <w:p w:rsidR="007D095A" w:rsidRDefault="007D095A"/>
        </w:tc>
      </w:tr>
      <w:tr w:rsidR="007D095A">
        <w:trPr>
          <w:trHeight w:hRule="exact" w:val="1666"/>
        </w:trPr>
        <w:tc>
          <w:tcPr>
            <w:tcW w:w="9654" w:type="dxa"/>
            <w:gridSpan w:val="7"/>
            <w:shd w:val="clear" w:color="000000" w:fill="FFFFFF"/>
            <w:tcMar>
              <w:left w:w="34" w:type="dxa"/>
              <w:right w:w="34" w:type="dxa"/>
            </w:tcMar>
          </w:tcPr>
          <w:p w:rsidR="007D095A" w:rsidRPr="00711E99" w:rsidRDefault="007D095A">
            <w:pPr>
              <w:spacing w:after="0" w:line="240" w:lineRule="auto"/>
              <w:jc w:val="center"/>
              <w:rPr>
                <w:sz w:val="24"/>
                <w:szCs w:val="24"/>
                <w:lang w:val="ru-RU"/>
              </w:rPr>
            </w:pPr>
          </w:p>
          <w:p w:rsidR="007D095A" w:rsidRPr="00711E99" w:rsidRDefault="00711E99">
            <w:pPr>
              <w:spacing w:after="0" w:line="240" w:lineRule="auto"/>
              <w:jc w:val="center"/>
              <w:rPr>
                <w:sz w:val="24"/>
                <w:szCs w:val="24"/>
                <w:lang w:val="ru-RU"/>
              </w:rPr>
            </w:pPr>
            <w:r w:rsidRPr="00711E9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95A" w:rsidRPr="00711E99" w:rsidRDefault="007D095A">
            <w:pPr>
              <w:spacing w:after="0" w:line="240" w:lineRule="auto"/>
              <w:jc w:val="center"/>
              <w:rPr>
                <w:sz w:val="24"/>
                <w:szCs w:val="24"/>
                <w:lang w:val="ru-RU"/>
              </w:rPr>
            </w:pPr>
          </w:p>
          <w:p w:rsidR="007D095A" w:rsidRDefault="00711E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095A">
        <w:trPr>
          <w:trHeight w:hRule="exact" w:val="416"/>
        </w:trPr>
        <w:tc>
          <w:tcPr>
            <w:tcW w:w="3970" w:type="dxa"/>
          </w:tcPr>
          <w:p w:rsidR="007D095A" w:rsidRDefault="007D095A"/>
        </w:tc>
        <w:tc>
          <w:tcPr>
            <w:tcW w:w="1702" w:type="dxa"/>
          </w:tcPr>
          <w:p w:rsidR="007D095A" w:rsidRDefault="007D095A"/>
        </w:tc>
        <w:tc>
          <w:tcPr>
            <w:tcW w:w="1702" w:type="dxa"/>
          </w:tcPr>
          <w:p w:rsidR="007D095A" w:rsidRDefault="007D095A"/>
        </w:tc>
        <w:tc>
          <w:tcPr>
            <w:tcW w:w="426" w:type="dxa"/>
          </w:tcPr>
          <w:p w:rsidR="007D095A" w:rsidRDefault="007D095A"/>
        </w:tc>
        <w:tc>
          <w:tcPr>
            <w:tcW w:w="710" w:type="dxa"/>
          </w:tcPr>
          <w:p w:rsidR="007D095A" w:rsidRDefault="007D095A"/>
        </w:tc>
        <w:tc>
          <w:tcPr>
            <w:tcW w:w="143" w:type="dxa"/>
          </w:tcPr>
          <w:p w:rsidR="007D095A" w:rsidRDefault="007D095A"/>
        </w:tc>
        <w:tc>
          <w:tcPr>
            <w:tcW w:w="993" w:type="dxa"/>
          </w:tcPr>
          <w:p w:rsidR="007D095A" w:rsidRDefault="007D095A"/>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95A" w:rsidRDefault="00711E99">
            <w:pPr>
              <w:spacing w:after="0" w:line="240" w:lineRule="auto"/>
              <w:jc w:val="center"/>
              <w:rPr>
                <w:sz w:val="24"/>
                <w:szCs w:val="24"/>
              </w:rPr>
            </w:pPr>
            <w:r>
              <w:rPr>
                <w:rFonts w:ascii="Times New Roman" w:hAnsi="Times New Roman" w:cs="Times New Roman"/>
                <w:color w:val="000000"/>
                <w:sz w:val="24"/>
                <w:szCs w:val="24"/>
              </w:rPr>
              <w:t>Часов</w:t>
            </w:r>
          </w:p>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sidRPr="00711E99">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711E99">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711E9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711E9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bl>
    <w:p w:rsidR="007D095A" w:rsidRDefault="00711E99">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7D095A" w:rsidRPr="00C154C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lastRenderedPageBreak/>
              <w:t xml:space="preserve">Формирование единого Русского государства в </w:t>
            </w:r>
            <w:r>
              <w:rPr>
                <w:rFonts w:ascii="Times New Roman" w:hAnsi="Times New Roman" w:cs="Times New Roman"/>
                <w:b/>
                <w:color w:val="000000"/>
                <w:sz w:val="24"/>
                <w:szCs w:val="24"/>
              </w:rPr>
              <w:t>XV</w:t>
            </w:r>
            <w:r w:rsidRPr="00711E99">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Формирование единого русского государства в </w:t>
            </w:r>
            <w:r>
              <w:rPr>
                <w:rFonts w:ascii="Times New Roman" w:hAnsi="Times New Roman" w:cs="Times New Roman"/>
                <w:color w:val="000000"/>
                <w:sz w:val="24"/>
                <w:szCs w:val="24"/>
              </w:rPr>
              <w:t>XV</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711E9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sidRPr="00711E99">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711E9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11E99">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711E99">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711E99">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711E99">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711E99">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711E99">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711E9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711E99">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711E9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711E9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bl>
    <w:p w:rsidR="007D095A" w:rsidRDefault="00711E99">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lastRenderedPageBreak/>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711E9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 xml:space="preserve">Культура в России </w:t>
            </w:r>
            <w:r>
              <w:rPr>
                <w:rFonts w:ascii="Times New Roman" w:hAnsi="Times New Roman" w:cs="Times New Roman"/>
                <w:b/>
                <w:color w:val="000000"/>
                <w:sz w:val="24"/>
                <w:szCs w:val="24"/>
              </w:rPr>
              <w:t>XIX</w:t>
            </w:r>
            <w:r w:rsidRPr="00711E99">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711E99">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711E99">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711E99">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711E99" w:rsidRDefault="007D095A">
            <w:pPr>
              <w:rPr>
                <w:lang w:val="ru-RU"/>
              </w:rPr>
            </w:pP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sidRPr="00711E99">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sidRPr="00711E99">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rsidRPr="00C154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C154C1"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C154C1" w:rsidRDefault="007D095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Pr="00C154C1" w:rsidRDefault="007D095A">
            <w:pPr>
              <w:rPr>
                <w:lang w:val="ru-RU"/>
              </w:rPr>
            </w:pP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5685"/>
        <w:gridCol w:w="1716"/>
        <w:gridCol w:w="1149"/>
        <w:gridCol w:w="1149"/>
      </w:tblGrid>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lastRenderedPageBreak/>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C154C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95A" w:rsidRDefault="007D095A"/>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C154C1">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C154C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C154C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C154C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C154C1">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r>
      <w:tr w:rsidR="007D09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4</w:t>
            </w:r>
          </w:p>
        </w:tc>
      </w:tr>
      <w:tr w:rsidR="007D09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D09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color w:val="000000"/>
                <w:sz w:val="24"/>
                <w:szCs w:val="24"/>
              </w:rPr>
              <w:t>144</w:t>
            </w:r>
          </w:p>
        </w:tc>
      </w:tr>
      <w:tr w:rsidR="007D095A" w:rsidRPr="00C154C1">
        <w:trPr>
          <w:trHeight w:hRule="exact" w:val="10897"/>
        </w:trPr>
        <w:tc>
          <w:tcPr>
            <w:tcW w:w="9654" w:type="dxa"/>
            <w:gridSpan w:val="4"/>
            <w:shd w:val="clear" w:color="000000" w:fill="FFFFFF"/>
            <w:tcMar>
              <w:left w:w="34" w:type="dxa"/>
              <w:right w:w="34" w:type="dxa"/>
            </w:tcMar>
          </w:tcPr>
          <w:p w:rsidR="007D095A" w:rsidRPr="00C154C1" w:rsidRDefault="007D095A">
            <w:pPr>
              <w:spacing w:after="0" w:line="240" w:lineRule="auto"/>
              <w:jc w:val="both"/>
              <w:rPr>
                <w:sz w:val="20"/>
                <w:szCs w:val="20"/>
                <w:lang w:val="ru-RU"/>
              </w:rPr>
            </w:pP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 Примечания:</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9654"/>
      </w:tblGrid>
      <w:tr w:rsidR="007D095A" w:rsidRPr="00C154C1">
        <w:trPr>
          <w:trHeight w:hRule="exact" w:val="6099"/>
        </w:trPr>
        <w:tc>
          <w:tcPr>
            <w:tcW w:w="9654" w:type="dxa"/>
            <w:shd w:val="clear" w:color="000000" w:fill="FFFFFF"/>
            <w:tcMar>
              <w:left w:w="34" w:type="dxa"/>
              <w:right w:w="34" w:type="dxa"/>
            </w:tcMar>
          </w:tcPr>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095A" w:rsidRPr="00C154C1" w:rsidRDefault="00711E99">
            <w:pPr>
              <w:spacing w:after="0" w:line="240" w:lineRule="auto"/>
              <w:jc w:val="both"/>
              <w:rPr>
                <w:sz w:val="20"/>
                <w:szCs w:val="20"/>
                <w:lang w:val="ru-RU"/>
              </w:rPr>
            </w:pPr>
            <w:r w:rsidRPr="00C154C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095A">
        <w:trPr>
          <w:trHeight w:hRule="exact" w:val="585"/>
        </w:trPr>
        <w:tc>
          <w:tcPr>
            <w:tcW w:w="9654" w:type="dxa"/>
            <w:shd w:val="clear" w:color="000000" w:fill="FFFFFF"/>
            <w:tcMar>
              <w:left w:w="34" w:type="dxa"/>
              <w:right w:w="34" w:type="dxa"/>
            </w:tcMar>
          </w:tcPr>
          <w:p w:rsidR="007D095A" w:rsidRPr="00C154C1" w:rsidRDefault="007D095A">
            <w:pPr>
              <w:spacing w:after="0" w:line="240" w:lineRule="auto"/>
              <w:rPr>
                <w:sz w:val="24"/>
                <w:szCs w:val="24"/>
                <w:lang w:val="ru-RU"/>
              </w:rPr>
            </w:pPr>
          </w:p>
          <w:p w:rsidR="007D095A" w:rsidRDefault="00711E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095A">
        <w:trPr>
          <w:trHeight w:hRule="exact" w:val="277"/>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095A" w:rsidRPr="00C154C1">
        <w:trPr>
          <w:trHeight w:hRule="exact" w:val="26"/>
        </w:trPr>
        <w:tc>
          <w:tcPr>
            <w:tcW w:w="9654" w:type="dxa"/>
            <w:vMerge w:val="restart"/>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C154C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C154C1">
              <w:rPr>
                <w:rFonts w:ascii="Times New Roman" w:hAnsi="Times New Roman" w:cs="Times New Roman"/>
                <w:b/>
                <w:color w:val="000000"/>
                <w:sz w:val="24"/>
                <w:szCs w:val="24"/>
                <w:lang w:val="ru-RU"/>
              </w:rPr>
              <w:t xml:space="preserve"> в.</w:t>
            </w:r>
          </w:p>
        </w:tc>
      </w:tr>
      <w:tr w:rsidR="007D095A" w:rsidRPr="00C154C1">
        <w:trPr>
          <w:trHeight w:hRule="exact" w:val="277"/>
        </w:trPr>
        <w:tc>
          <w:tcPr>
            <w:tcW w:w="9654" w:type="dxa"/>
            <w:vMerge/>
            <w:shd w:val="clear" w:color="000000" w:fill="FFFFFF"/>
            <w:tcMar>
              <w:left w:w="34" w:type="dxa"/>
              <w:right w:w="34" w:type="dxa"/>
            </w:tcMar>
          </w:tcPr>
          <w:p w:rsidR="007D095A" w:rsidRPr="00C154C1" w:rsidRDefault="007D095A">
            <w:pPr>
              <w:rPr>
                <w:lang w:val="ru-RU"/>
              </w:rPr>
            </w:pPr>
          </w:p>
        </w:tc>
      </w:tr>
      <w:tr w:rsidR="007D095A">
        <w:trPr>
          <w:trHeight w:hRule="exact" w:val="5964"/>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Особенности политического развития стран Европы.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Объединение русских земель вокруг Москвы.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C154C1">
              <w:rPr>
                <w:rFonts w:ascii="Times New Roman" w:hAnsi="Times New Roman" w:cs="Times New Roman"/>
                <w:color w:val="000000"/>
                <w:sz w:val="24"/>
                <w:szCs w:val="24"/>
                <w:lang w:val="ru-RU"/>
              </w:rPr>
              <w:t>. Присоединение Новгорода и Твери.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Ликвидация зависимости Руси от Орды.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Расширение международных связей Российского государства.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7D095A" w:rsidRDefault="00711E99">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7D095A">
        <w:trPr>
          <w:trHeight w:hRule="exact" w:val="304"/>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7D095A" w:rsidRPr="00C154C1">
        <w:trPr>
          <w:trHeight w:hRule="exact" w:val="1854"/>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C154C1">
              <w:rPr>
                <w:rFonts w:ascii="Times New Roman" w:hAnsi="Times New Roman" w:cs="Times New Roman"/>
                <w:color w:val="000000"/>
                <w:sz w:val="24"/>
                <w:szCs w:val="24"/>
                <w:lang w:val="ru-RU"/>
              </w:rPr>
              <w:t xml:space="preserve"> царского титула.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9654"/>
      </w:tblGrid>
      <w:tr w:rsidR="007D095A" w:rsidRPr="00C154C1">
        <w:trPr>
          <w:trHeight w:hRule="exact" w:val="3260"/>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lastRenderedPageBreak/>
              <w:t>Опричнина. Опричный террор. Разорение Новгорода и Пскова. Отмена опричнины. Последние годы царствования Ивана Грозного.</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7D095A" w:rsidRPr="00C154C1">
        <w:trPr>
          <w:trHeight w:hRule="exact" w:val="30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7D095A" w:rsidRPr="00C154C1">
        <w:trPr>
          <w:trHeight w:hRule="exact" w:val="4071"/>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Перемены в структуре российского общества.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 xml:space="preserve"> и ее угасание. Учреждение коллегий.</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Реформы местного управления.</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w:t>
            </w:r>
          </w:p>
        </w:tc>
      </w:tr>
      <w:tr w:rsidR="007D095A" w:rsidRPr="00C154C1">
        <w:trPr>
          <w:trHeight w:hRule="exact" w:val="30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C154C1">
              <w:rPr>
                <w:rFonts w:ascii="Times New Roman" w:hAnsi="Times New Roman" w:cs="Times New Roman"/>
                <w:b/>
                <w:color w:val="000000"/>
                <w:sz w:val="24"/>
                <w:szCs w:val="24"/>
                <w:lang w:val="ru-RU"/>
              </w:rPr>
              <w:t xml:space="preserve"> в. Внешняя политика</w:t>
            </w:r>
          </w:p>
        </w:tc>
      </w:tr>
      <w:tr w:rsidR="007D095A">
        <w:trPr>
          <w:trHeight w:hRule="exact" w:val="3530"/>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7D095A" w:rsidRDefault="00711E99">
            <w:pPr>
              <w:spacing w:after="0" w:line="240" w:lineRule="auto"/>
              <w:jc w:val="both"/>
              <w:rPr>
                <w:sz w:val="24"/>
                <w:szCs w:val="24"/>
              </w:rPr>
            </w:pPr>
            <w:r w:rsidRPr="00C154C1">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7D095A">
        <w:trPr>
          <w:trHeight w:hRule="exact" w:val="304"/>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7D095A" w:rsidRPr="00C154C1">
        <w:trPr>
          <w:trHeight w:hRule="exact" w:val="3260"/>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 xml:space="preserve"> в.</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C154C1">
              <w:rPr>
                <w:rFonts w:ascii="Times New Roman" w:hAnsi="Times New Roman" w:cs="Times New Roman"/>
                <w:color w:val="000000"/>
                <w:sz w:val="24"/>
                <w:szCs w:val="24"/>
                <w:lang w:val="ru-RU"/>
              </w:rPr>
              <w:t xml:space="preserve"> как модернизационный проект.</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Крестьянская реформа 1861 г.: причины, этапы подготовки, последствия.</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Дискуссия о причинах и значении отмены крепостного права.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 xml:space="preserve"> в.</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Социальные и экономические последствия Великих реформ.</w:t>
            </w:r>
          </w:p>
        </w:tc>
      </w:tr>
      <w:tr w:rsidR="007D095A" w:rsidRPr="00C154C1">
        <w:trPr>
          <w:trHeight w:hRule="exact" w:val="30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Гражданская война как особый этап революции</w:t>
            </w: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9654"/>
      </w:tblGrid>
      <w:tr w:rsidR="007D095A" w:rsidRPr="00C154C1">
        <w:trPr>
          <w:trHeight w:hRule="exact" w:val="6235"/>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lastRenderedPageBreak/>
              <w:t>Гражданская война как особый этап революции.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Причины Гражданской войны.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Красный и белый террор.</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7D095A" w:rsidRPr="00C154C1">
        <w:trPr>
          <w:trHeight w:hRule="exact" w:val="30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Завершающий период Великой Отечественной войны</w:t>
            </w:r>
          </w:p>
        </w:tc>
      </w:tr>
      <w:tr w:rsidR="007D095A" w:rsidRPr="00C154C1">
        <w:trPr>
          <w:trHeight w:hRule="exact" w:val="2989"/>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7D095A">
        <w:trPr>
          <w:trHeight w:hRule="exact" w:val="304"/>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sidRPr="00C154C1">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7D095A" w:rsidRPr="00C154C1">
        <w:trPr>
          <w:trHeight w:hRule="exact" w:val="5423"/>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Взаимоотношения союзного центра и республик</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СССР.</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СССР — вторая экономика мира.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Причины неудач в решении продовольственной проблемы.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населения и обострение проблемы товарного дефицита.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Принятие Конституции СССР 1977 г.</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Общественные настроения и критика власти.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Диссиденты.</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Состояние советского социума к 1985 г.</w:t>
            </w: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9654"/>
      </w:tblGrid>
      <w:tr w:rsidR="007D095A" w:rsidRPr="00C154C1">
        <w:trPr>
          <w:trHeight w:hRule="exact" w:val="30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lastRenderedPageBreak/>
              <w:t>Политическое развитие России в 1992-2000 гг.</w:t>
            </w:r>
          </w:p>
        </w:tc>
      </w:tr>
      <w:tr w:rsidR="007D095A" w:rsidRPr="00C154C1">
        <w:trPr>
          <w:trHeight w:hRule="exact" w:val="4071"/>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Нарастание негативных последствий реформ.</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Политический кризис 1993 г. и его разрешение.</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Победа над международным терроризмом в Чечне.</w:t>
            </w:r>
          </w:p>
        </w:tc>
      </w:tr>
      <w:tr w:rsidR="007D095A" w:rsidRPr="00C154C1">
        <w:trPr>
          <w:trHeight w:hRule="exact" w:val="30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C154C1">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C154C1">
              <w:rPr>
                <w:rFonts w:ascii="Times New Roman" w:hAnsi="Times New Roman" w:cs="Times New Roman"/>
                <w:b/>
                <w:color w:val="000000"/>
                <w:sz w:val="24"/>
                <w:szCs w:val="24"/>
                <w:lang w:val="ru-RU"/>
              </w:rPr>
              <w:t xml:space="preserve"> в.</w:t>
            </w:r>
          </w:p>
        </w:tc>
      </w:tr>
      <w:tr w:rsidR="007D095A" w:rsidRPr="00C154C1">
        <w:trPr>
          <w:trHeight w:hRule="exact" w:val="5423"/>
        </w:trPr>
        <w:tc>
          <w:tcPr>
            <w:tcW w:w="9654" w:type="dxa"/>
            <w:shd w:val="clear" w:color="000000" w:fill="FFFFFF"/>
            <w:tcMar>
              <w:left w:w="34" w:type="dxa"/>
              <w:right w:w="34" w:type="dxa"/>
            </w:tcMar>
          </w:tcPr>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C154C1">
              <w:rPr>
                <w:rFonts w:ascii="Times New Roman" w:hAnsi="Times New Roman" w:cs="Times New Roman"/>
                <w:color w:val="000000"/>
                <w:sz w:val="24"/>
                <w:szCs w:val="24"/>
                <w:lang w:val="ru-RU"/>
              </w:rPr>
              <w:t xml:space="preserve"> в.</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Внешнеполитические события 2014–2022 гг.</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7D095A" w:rsidRPr="00C154C1" w:rsidRDefault="00711E99">
            <w:pPr>
              <w:spacing w:after="0" w:line="240" w:lineRule="auto"/>
              <w:jc w:val="both"/>
              <w:rPr>
                <w:sz w:val="24"/>
                <w:szCs w:val="24"/>
                <w:lang w:val="ru-RU"/>
              </w:rPr>
            </w:pPr>
            <w:r w:rsidRPr="00C154C1">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7D095A">
        <w:trPr>
          <w:trHeight w:hRule="exact" w:val="277"/>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095A">
        <w:trPr>
          <w:trHeight w:hRule="exact" w:val="146"/>
        </w:trPr>
        <w:tc>
          <w:tcPr>
            <w:tcW w:w="9640" w:type="dxa"/>
          </w:tcPr>
          <w:p w:rsidR="007D095A" w:rsidRDefault="007D095A"/>
        </w:tc>
      </w:tr>
      <w:tr w:rsidR="007D095A" w:rsidRPr="00C154C1">
        <w:trPr>
          <w:trHeight w:hRule="exact" w:val="585"/>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7D095A" w:rsidRPr="00C154C1">
        <w:trPr>
          <w:trHeight w:hRule="exact" w:val="21"/>
        </w:trPr>
        <w:tc>
          <w:tcPr>
            <w:tcW w:w="9640" w:type="dxa"/>
          </w:tcPr>
          <w:p w:rsidR="007D095A" w:rsidRPr="00C154C1" w:rsidRDefault="007D095A">
            <w:pPr>
              <w:rPr>
                <w:lang w:val="ru-RU"/>
              </w:rPr>
            </w:pPr>
          </w:p>
        </w:tc>
      </w:tr>
      <w:tr w:rsidR="007D095A" w:rsidRPr="00C154C1">
        <w:trPr>
          <w:trHeight w:hRule="exact" w:val="3289"/>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7D095A" w:rsidRPr="00C154C1">
        <w:trPr>
          <w:trHeight w:hRule="exact" w:val="8"/>
        </w:trPr>
        <w:tc>
          <w:tcPr>
            <w:tcW w:w="9640" w:type="dxa"/>
          </w:tcPr>
          <w:p w:rsidR="007D095A" w:rsidRPr="00C154C1" w:rsidRDefault="007D095A">
            <w:pPr>
              <w:rPr>
                <w:lang w:val="ru-RU"/>
              </w:rPr>
            </w:pPr>
          </w:p>
        </w:tc>
      </w:tr>
      <w:tr w:rsidR="007D095A" w:rsidRPr="00C154C1">
        <w:trPr>
          <w:trHeight w:hRule="exact" w:val="585"/>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7D095A" w:rsidRPr="00C154C1">
        <w:trPr>
          <w:trHeight w:hRule="exact" w:val="21"/>
        </w:trPr>
        <w:tc>
          <w:tcPr>
            <w:tcW w:w="9640" w:type="dxa"/>
          </w:tcPr>
          <w:p w:rsidR="007D095A" w:rsidRPr="00C154C1" w:rsidRDefault="007D095A">
            <w:pPr>
              <w:rPr>
                <w:lang w:val="ru-RU"/>
              </w:rPr>
            </w:pPr>
          </w:p>
        </w:tc>
      </w:tr>
      <w:tr w:rsidR="007D095A" w:rsidRPr="00C154C1">
        <w:trPr>
          <w:trHeight w:hRule="exact" w:val="351"/>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Средние века: понятие, хронологические рамки, периодизация.</w:t>
            </w: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9654"/>
      </w:tblGrid>
      <w:tr w:rsidR="007D095A">
        <w:trPr>
          <w:trHeight w:hRule="exact" w:val="4101"/>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lastRenderedPageBreak/>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C154C1">
              <w:rPr>
                <w:rFonts w:ascii="Times New Roman" w:hAnsi="Times New Roman" w:cs="Times New Roman"/>
                <w:color w:val="000000"/>
                <w:sz w:val="24"/>
                <w:szCs w:val="24"/>
                <w:lang w:val="ru-RU"/>
              </w:rPr>
              <w:t xml:space="preserve"> вв.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Хазарский каганат и принятие им иудаизма.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Возникновение и распространение ислама и Арабский халифат.</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Феодальная иерархия и сеньориальная система в Западной Европе.</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Рыцарство. Крестовые походы.</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7D095A">
        <w:trPr>
          <w:trHeight w:hRule="exact" w:val="8"/>
        </w:trPr>
        <w:tc>
          <w:tcPr>
            <w:tcW w:w="9640" w:type="dxa"/>
          </w:tcPr>
          <w:p w:rsidR="007D095A" w:rsidRDefault="007D095A"/>
        </w:tc>
      </w:tr>
      <w:tr w:rsidR="007D095A">
        <w:trPr>
          <w:trHeight w:hRule="exact" w:val="314"/>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7D095A">
        <w:trPr>
          <w:trHeight w:hRule="exact" w:val="21"/>
        </w:trPr>
        <w:tc>
          <w:tcPr>
            <w:tcW w:w="9640" w:type="dxa"/>
          </w:tcPr>
          <w:p w:rsidR="007D095A" w:rsidRDefault="007D095A"/>
        </w:tc>
      </w:tr>
      <w:tr w:rsidR="007D095A">
        <w:trPr>
          <w:trHeight w:hRule="exact" w:val="4101"/>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Основные достижения мировой культуры в эпоху Средневековья.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Начало каменного строительства. Софийские соборы.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Ансамбль Московского Кремля.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Православная церковь и народная культура.</w:t>
            </w:r>
          </w:p>
          <w:p w:rsidR="007D095A" w:rsidRDefault="00711E99">
            <w:pPr>
              <w:spacing w:after="0" w:line="240" w:lineRule="auto"/>
              <w:rPr>
                <w:sz w:val="24"/>
                <w:szCs w:val="24"/>
              </w:rPr>
            </w:pPr>
            <w:r>
              <w:rPr>
                <w:rFonts w:ascii="Times New Roman" w:hAnsi="Times New Roman" w:cs="Times New Roman"/>
                <w:color w:val="000000"/>
                <w:sz w:val="24"/>
                <w:szCs w:val="24"/>
              </w:rPr>
              <w:t>Скоморошество.</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C154C1">
              <w:rPr>
                <w:rFonts w:ascii="Times New Roman" w:hAnsi="Times New Roman" w:cs="Times New Roman"/>
                <w:b/>
                <w:color w:val="000000"/>
                <w:sz w:val="24"/>
                <w:szCs w:val="24"/>
                <w:lang w:val="ru-RU"/>
              </w:rPr>
              <w:t xml:space="preserve"> в.</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2478"/>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C154C1">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C154C1">
              <w:rPr>
                <w:rFonts w:ascii="Times New Roman" w:hAnsi="Times New Roman" w:cs="Times New Roman"/>
                <w:color w:val="000000"/>
                <w:sz w:val="24"/>
                <w:szCs w:val="24"/>
                <w:lang w:val="ru-RU"/>
              </w:rPr>
              <w:t xml:space="preserve"> Иванович.</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7D095A">
        <w:trPr>
          <w:trHeight w:hRule="exact" w:val="8"/>
        </w:trPr>
        <w:tc>
          <w:tcPr>
            <w:tcW w:w="9640" w:type="dxa"/>
          </w:tcPr>
          <w:p w:rsidR="007D095A" w:rsidRDefault="007D095A"/>
        </w:tc>
      </w:tr>
      <w:tr w:rsidR="007D095A">
        <w:trPr>
          <w:trHeight w:hRule="exact" w:val="314"/>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7D095A">
        <w:trPr>
          <w:trHeight w:hRule="exact" w:val="21"/>
        </w:trPr>
        <w:tc>
          <w:tcPr>
            <w:tcW w:w="9640" w:type="dxa"/>
          </w:tcPr>
          <w:p w:rsidR="007D095A" w:rsidRDefault="007D095A"/>
        </w:tc>
      </w:tr>
      <w:tr w:rsidR="007D095A" w:rsidRPr="00C154C1">
        <w:trPr>
          <w:trHeight w:hRule="exact" w:val="3679"/>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C154C1">
              <w:rPr>
                <w:rFonts w:ascii="Times New Roman" w:hAnsi="Times New Roman" w:cs="Times New Roman"/>
                <w:color w:val="000000"/>
                <w:sz w:val="24"/>
                <w:szCs w:val="24"/>
                <w:lang w:val="ru-RU"/>
              </w:rPr>
              <w:t xml:space="preserve"> 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C154C1">
              <w:rPr>
                <w:rFonts w:ascii="Times New Roman" w:hAnsi="Times New Roman" w:cs="Times New Roman"/>
                <w:color w:val="000000"/>
                <w:sz w:val="24"/>
                <w:szCs w:val="24"/>
                <w:lang w:val="ru-RU"/>
              </w:rPr>
              <w:t xml:space="preserve"> Ивановича Шуйского.</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Повстанческое войско Ивана Болотникова. Разгром восставших.</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C154C1">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9654"/>
      </w:tblGrid>
      <w:tr w:rsidR="007D095A" w:rsidRPr="00C154C1">
        <w:trPr>
          <w:trHeight w:hRule="exact" w:val="1937"/>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lastRenderedPageBreak/>
              <w:t>Кульминация Смуты. Договор о передаче престола польскому королевичу Владиславу.</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Цена первой в истории России гражданской войны.</w:t>
            </w:r>
          </w:p>
        </w:tc>
      </w:tr>
      <w:tr w:rsidR="007D095A" w:rsidRPr="00C154C1">
        <w:trPr>
          <w:trHeight w:hRule="exact" w:val="8"/>
        </w:trPr>
        <w:tc>
          <w:tcPr>
            <w:tcW w:w="9640" w:type="dxa"/>
          </w:tcPr>
          <w:p w:rsidR="007D095A" w:rsidRPr="00C154C1" w:rsidRDefault="007D095A">
            <w:pPr>
              <w:rPr>
                <w:lang w:val="ru-RU"/>
              </w:rPr>
            </w:pPr>
          </w:p>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C154C1">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C154C1">
              <w:rPr>
                <w:rFonts w:ascii="Times New Roman" w:hAnsi="Times New Roman" w:cs="Times New Roman"/>
                <w:b/>
                <w:color w:val="000000"/>
                <w:sz w:val="24"/>
                <w:szCs w:val="24"/>
                <w:lang w:val="ru-RU"/>
              </w:rPr>
              <w:t xml:space="preserve"> вв.</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5723"/>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«Домострой» — нравственное и практическое значение этой книги.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C154C1">
              <w:rPr>
                <w:rFonts w:ascii="Times New Roman" w:hAnsi="Times New Roman" w:cs="Times New Roman"/>
                <w:color w:val="000000"/>
                <w:sz w:val="24"/>
                <w:szCs w:val="24"/>
                <w:lang w:val="ru-RU"/>
              </w:rPr>
              <w:t xml:space="preserve"> 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7D095A" w:rsidRPr="00C154C1" w:rsidRDefault="00711E99">
            <w:pPr>
              <w:spacing w:after="0" w:line="240" w:lineRule="auto"/>
              <w:rPr>
                <w:sz w:val="24"/>
                <w:szCs w:val="24"/>
                <w:lang w:val="ru-RU"/>
              </w:rPr>
            </w:pPr>
            <w:r>
              <w:rPr>
                <w:rFonts w:ascii="Times New Roman" w:hAnsi="Times New Roman" w:cs="Times New Roman"/>
                <w:color w:val="000000"/>
                <w:sz w:val="24"/>
                <w:szCs w:val="24"/>
              </w:rPr>
              <w:t>XVII</w:t>
            </w:r>
            <w:r w:rsidRPr="00C154C1">
              <w:rPr>
                <w:rFonts w:ascii="Times New Roman" w:hAnsi="Times New Roman" w:cs="Times New Roman"/>
                <w:color w:val="000000"/>
                <w:sz w:val="24"/>
                <w:szCs w:val="24"/>
                <w:lang w:val="ru-RU"/>
              </w:rPr>
              <w:t xml:space="preserve"> век — век разума. Научная революция.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Формирование представлений и стереотипов о России в Европе.</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C154C1">
              <w:rPr>
                <w:rFonts w:ascii="Times New Roman" w:hAnsi="Times New Roman" w:cs="Times New Roman"/>
                <w:color w:val="000000"/>
                <w:sz w:val="24"/>
                <w:szCs w:val="24"/>
                <w:lang w:val="ru-RU"/>
              </w:rPr>
              <w:t xml:space="preserve"> в. и основные каналы его проникновения.</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C154C1">
              <w:rPr>
                <w:rFonts w:ascii="Times New Roman" w:hAnsi="Times New Roman" w:cs="Times New Roman"/>
                <w:b/>
                <w:color w:val="000000"/>
                <w:sz w:val="24"/>
                <w:szCs w:val="24"/>
                <w:lang w:val="ru-RU"/>
              </w:rPr>
              <w:t xml:space="preserve"> в.</w:t>
            </w:r>
          </w:p>
        </w:tc>
      </w:tr>
      <w:tr w:rsidR="007D095A" w:rsidRPr="00C154C1">
        <w:trPr>
          <w:trHeight w:hRule="exact" w:val="21"/>
        </w:trPr>
        <w:tc>
          <w:tcPr>
            <w:tcW w:w="9640" w:type="dxa"/>
          </w:tcPr>
          <w:p w:rsidR="007D095A" w:rsidRPr="00C154C1" w:rsidRDefault="007D095A">
            <w:pPr>
              <w:rPr>
                <w:lang w:val="ru-RU"/>
              </w:rPr>
            </w:pPr>
          </w:p>
        </w:tc>
      </w:tr>
      <w:tr w:rsidR="007D095A" w:rsidRPr="00C154C1">
        <w:trPr>
          <w:trHeight w:hRule="exact" w:val="5723"/>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C154C1">
              <w:rPr>
                <w:rFonts w:ascii="Times New Roman" w:hAnsi="Times New Roman" w:cs="Times New Roman"/>
                <w:color w:val="000000"/>
                <w:sz w:val="24"/>
                <w:szCs w:val="24"/>
                <w:lang w:val="ru-RU"/>
              </w:rPr>
              <w:t>.</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Вхождение в состав России Младшего и Среднего казахских жузов.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 Основные черты, особенности и цели его внутренней политики.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7D095A" w:rsidRPr="00C154C1">
        <w:trPr>
          <w:trHeight w:hRule="exact" w:val="8"/>
        </w:trPr>
        <w:tc>
          <w:tcPr>
            <w:tcW w:w="9640" w:type="dxa"/>
          </w:tcPr>
          <w:p w:rsidR="007D095A" w:rsidRPr="00C154C1" w:rsidRDefault="007D095A">
            <w:pPr>
              <w:rPr>
                <w:lang w:val="ru-RU"/>
              </w:rPr>
            </w:pPr>
          </w:p>
        </w:tc>
      </w:tr>
      <w:tr w:rsidR="007D095A">
        <w:trPr>
          <w:trHeight w:hRule="exact" w:val="314"/>
        </w:trPr>
        <w:tc>
          <w:tcPr>
            <w:tcW w:w="9654" w:type="dxa"/>
            <w:shd w:val="clear" w:color="000000" w:fill="FFFFFF"/>
            <w:tcMar>
              <w:left w:w="34" w:type="dxa"/>
              <w:right w:w="34" w:type="dxa"/>
            </w:tcMar>
          </w:tcPr>
          <w:p w:rsidR="007D095A" w:rsidRDefault="00711E99">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7D095A">
        <w:trPr>
          <w:trHeight w:hRule="exact" w:val="21"/>
        </w:trPr>
        <w:tc>
          <w:tcPr>
            <w:tcW w:w="9640" w:type="dxa"/>
          </w:tcPr>
          <w:p w:rsidR="007D095A" w:rsidRDefault="007D095A"/>
        </w:tc>
      </w:tr>
      <w:tr w:rsidR="007D095A">
        <w:trPr>
          <w:trHeight w:hRule="exact" w:val="975"/>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C154C1">
              <w:rPr>
                <w:rFonts w:ascii="Times New Roman" w:hAnsi="Times New Roman" w:cs="Times New Roman"/>
                <w:color w:val="000000"/>
                <w:sz w:val="24"/>
                <w:szCs w:val="24"/>
                <w:lang w:val="ru-RU"/>
              </w:rPr>
              <w:t xml:space="preserve"> в.</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C154C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Начальное и среднее образование. Учреждение Московского университета.</w:t>
            </w:r>
          </w:p>
        </w:tc>
      </w:tr>
    </w:tbl>
    <w:p w:rsidR="007D095A" w:rsidRDefault="00711E99">
      <w:pPr>
        <w:rPr>
          <w:sz w:val="0"/>
          <w:szCs w:val="0"/>
        </w:rPr>
      </w:pPr>
      <w:r>
        <w:br w:type="page"/>
      </w:r>
    </w:p>
    <w:tbl>
      <w:tblPr>
        <w:tblW w:w="0" w:type="auto"/>
        <w:tblCellMar>
          <w:left w:w="0" w:type="dxa"/>
          <w:right w:w="0" w:type="dxa"/>
        </w:tblCellMar>
        <w:tblLook w:val="04A0"/>
      </w:tblPr>
      <w:tblGrid>
        <w:gridCol w:w="9654"/>
      </w:tblGrid>
      <w:tr w:rsidR="007D095A" w:rsidRPr="00C154C1">
        <w:trPr>
          <w:trHeight w:hRule="exact" w:val="4371"/>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lastRenderedPageBreak/>
              <w:t>Расширение «вольностей» дворянства, дальнейшее формирование дворянской культуры. Галломания и англомания. Русская дворянская усадьба.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Изучение страны — главная задача российской науки.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Массовый перевод иностранной литературы.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Театр Ф. Г. Волкова и складывание системы Императорских театров.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7D095A" w:rsidRPr="00C154C1">
        <w:trPr>
          <w:trHeight w:hRule="exact" w:val="8"/>
        </w:trPr>
        <w:tc>
          <w:tcPr>
            <w:tcW w:w="9640" w:type="dxa"/>
          </w:tcPr>
          <w:p w:rsidR="007D095A" w:rsidRPr="00C154C1" w:rsidRDefault="007D095A">
            <w:pPr>
              <w:rPr>
                <w:lang w:val="ru-RU"/>
              </w:rPr>
            </w:pPr>
          </w:p>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3560"/>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Политическая реакция второй половины царствования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 «Александровский мистицизм».</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C154C1">
              <w:rPr>
                <w:rFonts w:ascii="Times New Roman" w:hAnsi="Times New Roman" w:cs="Times New Roman"/>
                <w:b/>
                <w:color w:val="000000"/>
                <w:sz w:val="24"/>
                <w:szCs w:val="24"/>
                <w:lang w:val="ru-RU"/>
              </w:rPr>
              <w:t xml:space="preserve"> в.</w:t>
            </w:r>
          </w:p>
        </w:tc>
      </w:tr>
      <w:tr w:rsidR="007D095A" w:rsidRPr="00C154C1">
        <w:trPr>
          <w:trHeight w:hRule="exact" w:val="21"/>
        </w:trPr>
        <w:tc>
          <w:tcPr>
            <w:tcW w:w="9640" w:type="dxa"/>
          </w:tcPr>
          <w:p w:rsidR="007D095A" w:rsidRPr="00C154C1" w:rsidRDefault="007D095A">
            <w:pPr>
              <w:rPr>
                <w:lang w:val="ru-RU"/>
              </w:rPr>
            </w:pPr>
          </w:p>
        </w:tc>
      </w:tr>
      <w:tr w:rsidR="007D095A" w:rsidRPr="00C154C1">
        <w:trPr>
          <w:trHeight w:hRule="exact" w:val="4912"/>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C154C1">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Россия и европейские революции.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7D095A" w:rsidRPr="00C154C1">
        <w:trPr>
          <w:trHeight w:hRule="exact" w:val="8"/>
        </w:trPr>
        <w:tc>
          <w:tcPr>
            <w:tcW w:w="9640" w:type="dxa"/>
          </w:tcPr>
          <w:p w:rsidR="007D095A" w:rsidRPr="00C154C1" w:rsidRDefault="007D095A">
            <w:pPr>
              <w:rPr>
                <w:lang w:val="ru-RU"/>
              </w:rPr>
            </w:pPr>
          </w:p>
        </w:tc>
      </w:tr>
      <w:tr w:rsidR="007D095A" w:rsidRPr="00C154C1">
        <w:trPr>
          <w:trHeight w:hRule="exact" w:val="585"/>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C154C1">
              <w:rPr>
                <w:rFonts w:ascii="Times New Roman" w:hAnsi="Times New Roman" w:cs="Times New Roman"/>
                <w:b/>
                <w:color w:val="000000"/>
                <w:sz w:val="24"/>
                <w:szCs w:val="24"/>
                <w:lang w:val="ru-RU"/>
              </w:rPr>
              <w:t xml:space="preserve"> в.</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1245"/>
        </w:trPr>
        <w:tc>
          <w:tcPr>
            <w:tcW w:w="9654" w:type="dxa"/>
            <w:shd w:val="clear" w:color="000000" w:fill="FFFFFF"/>
            <w:tcMar>
              <w:left w:w="34" w:type="dxa"/>
              <w:right w:w="34" w:type="dxa"/>
            </w:tcMar>
          </w:tcPr>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w:t>
            </w:r>
            <w:r>
              <w:rPr>
                <w:rFonts w:ascii="Times New Roman" w:hAnsi="Times New Roman" w:cs="Times New Roman"/>
                <w:color w:val="000000"/>
                <w:sz w:val="24"/>
                <w:szCs w:val="24"/>
              </w:rPr>
              <w:t>Земский либерализм: программные установки, цели, представители.</w:t>
            </w:r>
          </w:p>
        </w:tc>
      </w:tr>
    </w:tbl>
    <w:p w:rsidR="007D095A" w:rsidRDefault="00711E99">
      <w:pPr>
        <w:rPr>
          <w:sz w:val="0"/>
          <w:szCs w:val="0"/>
        </w:rPr>
      </w:pPr>
      <w:r>
        <w:br w:type="page"/>
      </w:r>
    </w:p>
    <w:tbl>
      <w:tblPr>
        <w:tblW w:w="0" w:type="auto"/>
        <w:tblCellMar>
          <w:left w:w="0" w:type="dxa"/>
          <w:right w:w="0" w:type="dxa"/>
        </w:tblCellMar>
        <w:tblLook w:val="04A0"/>
      </w:tblPr>
      <w:tblGrid>
        <w:gridCol w:w="9654"/>
      </w:tblGrid>
      <w:tr w:rsidR="007D095A" w:rsidRPr="00C154C1">
        <w:trPr>
          <w:trHeight w:hRule="exact" w:val="4912"/>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lastRenderedPageBreak/>
              <w:t>Западноевропейский и русский консерватизм.</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C154C1">
              <w:rPr>
                <w:rFonts w:ascii="Times New Roman" w:hAnsi="Times New Roman" w:cs="Times New Roman"/>
                <w:color w:val="000000"/>
                <w:sz w:val="24"/>
                <w:szCs w:val="24"/>
                <w:lang w:val="ru-RU"/>
              </w:rPr>
              <w:t>.</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C154C1">
              <w:rPr>
                <w:rFonts w:ascii="Times New Roman" w:hAnsi="Times New Roman" w:cs="Times New Roman"/>
                <w:color w:val="000000"/>
                <w:sz w:val="24"/>
                <w:szCs w:val="24"/>
                <w:lang w:val="ru-RU"/>
              </w:rPr>
              <w:t xml:space="preserve"> вв.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C154C1">
              <w:rPr>
                <w:rFonts w:ascii="Times New Roman" w:hAnsi="Times New Roman" w:cs="Times New Roman"/>
                <w:color w:val="000000"/>
                <w:sz w:val="24"/>
                <w:szCs w:val="24"/>
                <w:lang w:val="ru-RU"/>
              </w:rPr>
              <w:t xml:space="preserve"> (национализм, русификация окраин).</w:t>
            </w:r>
          </w:p>
        </w:tc>
      </w:tr>
      <w:tr w:rsidR="007D095A" w:rsidRPr="00C154C1">
        <w:trPr>
          <w:trHeight w:hRule="exact" w:val="8"/>
        </w:trPr>
        <w:tc>
          <w:tcPr>
            <w:tcW w:w="9640" w:type="dxa"/>
          </w:tcPr>
          <w:p w:rsidR="007D095A" w:rsidRPr="00C154C1" w:rsidRDefault="007D095A">
            <w:pPr>
              <w:rPr>
                <w:lang w:val="ru-RU"/>
              </w:rPr>
            </w:pPr>
          </w:p>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Россия накануне и в годы Первой мировой войны</w:t>
            </w:r>
          </w:p>
        </w:tc>
      </w:tr>
      <w:tr w:rsidR="007D095A" w:rsidRPr="00C154C1">
        <w:trPr>
          <w:trHeight w:hRule="exact" w:val="21"/>
        </w:trPr>
        <w:tc>
          <w:tcPr>
            <w:tcW w:w="9640" w:type="dxa"/>
          </w:tcPr>
          <w:p w:rsidR="007D095A" w:rsidRPr="00C154C1" w:rsidRDefault="007D095A">
            <w:pPr>
              <w:rPr>
                <w:lang w:val="ru-RU"/>
              </w:rPr>
            </w:pPr>
          </w:p>
        </w:tc>
      </w:tr>
      <w:tr w:rsidR="007D095A" w:rsidRPr="00C154C1">
        <w:trPr>
          <w:trHeight w:hRule="exact" w:val="5182"/>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7D095A" w:rsidRPr="00C154C1">
        <w:trPr>
          <w:trHeight w:hRule="exact" w:val="8"/>
        </w:trPr>
        <w:tc>
          <w:tcPr>
            <w:tcW w:w="9640" w:type="dxa"/>
          </w:tcPr>
          <w:p w:rsidR="007D095A" w:rsidRPr="00C154C1" w:rsidRDefault="007D095A">
            <w:pPr>
              <w:rPr>
                <w:lang w:val="ru-RU"/>
              </w:rPr>
            </w:pPr>
          </w:p>
        </w:tc>
      </w:tr>
      <w:tr w:rsidR="007D095A" w:rsidRPr="00C154C1">
        <w:trPr>
          <w:trHeight w:hRule="exact" w:val="585"/>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4338"/>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7D095A" w:rsidRDefault="00711E99">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bl>
    <w:p w:rsidR="007D095A" w:rsidRDefault="00711E99">
      <w:pPr>
        <w:rPr>
          <w:sz w:val="0"/>
          <w:szCs w:val="0"/>
        </w:rPr>
      </w:pPr>
      <w:r>
        <w:br w:type="page"/>
      </w:r>
    </w:p>
    <w:tbl>
      <w:tblPr>
        <w:tblW w:w="0" w:type="auto"/>
        <w:tblCellMar>
          <w:left w:w="0" w:type="dxa"/>
          <w:right w:w="0" w:type="dxa"/>
        </w:tblCellMar>
        <w:tblLook w:val="04A0"/>
      </w:tblPr>
      <w:tblGrid>
        <w:gridCol w:w="9654"/>
      </w:tblGrid>
      <w:tr w:rsidR="007D095A">
        <w:trPr>
          <w:trHeight w:hRule="exact" w:val="33"/>
        </w:trPr>
        <w:tc>
          <w:tcPr>
            <w:tcW w:w="9654" w:type="dxa"/>
            <w:shd w:val="clear" w:color="000000" w:fill="FFFFFF"/>
            <w:tcMar>
              <w:left w:w="34" w:type="dxa"/>
              <w:right w:w="34" w:type="dxa"/>
            </w:tcMar>
          </w:tcPr>
          <w:p w:rsidR="007D095A" w:rsidRDefault="007D095A"/>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7D095A" w:rsidRPr="00C154C1">
        <w:trPr>
          <w:trHeight w:hRule="exact" w:val="21"/>
        </w:trPr>
        <w:tc>
          <w:tcPr>
            <w:tcW w:w="9640" w:type="dxa"/>
          </w:tcPr>
          <w:p w:rsidR="007D095A" w:rsidRPr="00C154C1" w:rsidRDefault="007D095A">
            <w:pPr>
              <w:rPr>
                <w:lang w:val="ru-RU"/>
              </w:rPr>
            </w:pPr>
          </w:p>
        </w:tc>
      </w:tr>
      <w:tr w:rsidR="007D095A" w:rsidRPr="00C154C1">
        <w:trPr>
          <w:trHeight w:hRule="exact" w:val="3560"/>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7D095A" w:rsidRPr="00C154C1">
        <w:trPr>
          <w:trHeight w:hRule="exact" w:val="8"/>
        </w:trPr>
        <w:tc>
          <w:tcPr>
            <w:tcW w:w="9640" w:type="dxa"/>
          </w:tcPr>
          <w:p w:rsidR="007D095A" w:rsidRPr="00C154C1" w:rsidRDefault="007D095A">
            <w:pPr>
              <w:rPr>
                <w:lang w:val="ru-RU"/>
              </w:rPr>
            </w:pPr>
          </w:p>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Внешняя политика СССР в 1945-1985 гг.</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6805"/>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Внешняя политика СССР в 1945–1985 гг.</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Период «перестройки» и распада СССР</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2748"/>
        </w:trPr>
        <w:tc>
          <w:tcPr>
            <w:tcW w:w="9654" w:type="dxa"/>
            <w:shd w:val="clear" w:color="000000" w:fill="FFFFFF"/>
            <w:tcMar>
              <w:left w:w="34" w:type="dxa"/>
              <w:right w:w="34" w:type="dxa"/>
            </w:tcMar>
          </w:tcPr>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Экономические и социальные проблемы 1990-х гг.</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868"/>
        </w:trPr>
        <w:tc>
          <w:tcPr>
            <w:tcW w:w="9654" w:type="dxa"/>
            <w:shd w:val="clear" w:color="000000" w:fill="FFFFFF"/>
            <w:tcMar>
              <w:left w:w="34" w:type="dxa"/>
              <w:right w:w="34" w:type="dxa"/>
            </w:tcMar>
          </w:tcPr>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w:t>
            </w:r>
            <w:r>
              <w:rPr>
                <w:rFonts w:ascii="Times New Roman" w:hAnsi="Times New Roman" w:cs="Times New Roman"/>
                <w:color w:val="000000"/>
                <w:sz w:val="24"/>
                <w:szCs w:val="24"/>
              </w:rPr>
              <w:t>Ваучерная приватизация — позитивные и</w:t>
            </w:r>
          </w:p>
        </w:tc>
      </w:tr>
    </w:tbl>
    <w:p w:rsidR="007D095A" w:rsidRDefault="00711E99">
      <w:pPr>
        <w:rPr>
          <w:sz w:val="0"/>
          <w:szCs w:val="0"/>
        </w:rPr>
      </w:pPr>
      <w:r>
        <w:br w:type="page"/>
      </w:r>
    </w:p>
    <w:tbl>
      <w:tblPr>
        <w:tblW w:w="0" w:type="auto"/>
        <w:tblCellMar>
          <w:left w:w="0" w:type="dxa"/>
          <w:right w:w="0" w:type="dxa"/>
        </w:tblCellMar>
        <w:tblLook w:val="04A0"/>
      </w:tblPr>
      <w:tblGrid>
        <w:gridCol w:w="9654"/>
      </w:tblGrid>
      <w:tr w:rsidR="007D095A">
        <w:trPr>
          <w:trHeight w:hRule="exact" w:val="2207"/>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lastRenderedPageBreak/>
              <w:t>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C154C1">
              <w:rPr>
                <w:rFonts w:ascii="Times New Roman" w:hAnsi="Times New Roman" w:cs="Times New Roman"/>
                <w:b/>
                <w:color w:val="000000"/>
                <w:sz w:val="24"/>
                <w:szCs w:val="24"/>
                <w:lang w:val="ru-RU"/>
              </w:rPr>
              <w:t xml:space="preserve"> в.</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2207"/>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C154C1">
              <w:rPr>
                <w:rFonts w:ascii="Times New Roman" w:hAnsi="Times New Roman" w:cs="Times New Roman"/>
                <w:b/>
                <w:color w:val="000000"/>
                <w:sz w:val="24"/>
                <w:szCs w:val="24"/>
                <w:lang w:val="ru-RU"/>
              </w:rPr>
              <w:t xml:space="preserve"> в.</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5182"/>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C154C1">
              <w:rPr>
                <w:rFonts w:ascii="Times New Roman" w:hAnsi="Times New Roman" w:cs="Times New Roman"/>
                <w:color w:val="000000"/>
                <w:sz w:val="24"/>
                <w:szCs w:val="24"/>
                <w:lang w:val="ru-RU"/>
              </w:rPr>
              <w:t xml:space="preserve"> в. Приоритеты нового руководства страны.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Переизбрание В. В. Путина президентом РФ в 2012 и 2018 гг.</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Конституционный референдум 2020 г. Устойчивый экономический рост.</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Снижение роли нефтегазовых доходов в бюджете страны.</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Инновационный центр «Сколково».</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7D095A">
        <w:trPr>
          <w:trHeight w:hRule="exact" w:val="8"/>
        </w:trPr>
        <w:tc>
          <w:tcPr>
            <w:tcW w:w="9640" w:type="dxa"/>
          </w:tcPr>
          <w:p w:rsidR="007D095A" w:rsidRDefault="007D095A"/>
        </w:tc>
      </w:tr>
      <w:tr w:rsidR="007D095A" w:rsidRPr="00C154C1">
        <w:trPr>
          <w:trHeight w:hRule="exact" w:val="314"/>
        </w:trPr>
        <w:tc>
          <w:tcPr>
            <w:tcW w:w="9654" w:type="dxa"/>
            <w:shd w:val="clear" w:color="000000" w:fill="FFFFFF"/>
            <w:tcMar>
              <w:left w:w="34" w:type="dxa"/>
              <w:right w:w="34" w:type="dxa"/>
            </w:tcMar>
          </w:tcPr>
          <w:p w:rsidR="007D095A" w:rsidRPr="00C154C1" w:rsidRDefault="00711E99">
            <w:pPr>
              <w:spacing w:after="0" w:line="240" w:lineRule="auto"/>
              <w:jc w:val="center"/>
              <w:rPr>
                <w:sz w:val="24"/>
                <w:szCs w:val="24"/>
                <w:lang w:val="ru-RU"/>
              </w:rPr>
            </w:pPr>
            <w:r w:rsidRPr="00C154C1">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C154C1">
              <w:rPr>
                <w:rFonts w:ascii="Times New Roman" w:hAnsi="Times New Roman" w:cs="Times New Roman"/>
                <w:b/>
                <w:color w:val="000000"/>
                <w:sz w:val="24"/>
                <w:szCs w:val="24"/>
                <w:lang w:val="ru-RU"/>
              </w:rPr>
              <w:t xml:space="preserve"> в.</w:t>
            </w:r>
          </w:p>
        </w:tc>
      </w:tr>
      <w:tr w:rsidR="007D095A" w:rsidRPr="00C154C1">
        <w:trPr>
          <w:trHeight w:hRule="exact" w:val="21"/>
        </w:trPr>
        <w:tc>
          <w:tcPr>
            <w:tcW w:w="9640" w:type="dxa"/>
          </w:tcPr>
          <w:p w:rsidR="007D095A" w:rsidRPr="00C154C1" w:rsidRDefault="007D095A">
            <w:pPr>
              <w:rPr>
                <w:lang w:val="ru-RU"/>
              </w:rPr>
            </w:pPr>
          </w:p>
        </w:tc>
      </w:tr>
      <w:tr w:rsidR="007D095A">
        <w:trPr>
          <w:trHeight w:hRule="exact" w:val="4371"/>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Вступление мира в период «политической турбулентности».</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7D095A" w:rsidRDefault="00711E99">
            <w:pPr>
              <w:spacing w:after="0" w:line="240" w:lineRule="auto"/>
              <w:rPr>
                <w:sz w:val="24"/>
                <w:szCs w:val="24"/>
              </w:rPr>
            </w:pPr>
            <w:r w:rsidRPr="00C154C1">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7D095A" w:rsidRDefault="00711E99">
      <w:pPr>
        <w:rPr>
          <w:sz w:val="0"/>
          <w:szCs w:val="0"/>
        </w:rPr>
      </w:pPr>
      <w:r>
        <w:br w:type="page"/>
      </w:r>
    </w:p>
    <w:tbl>
      <w:tblPr>
        <w:tblW w:w="0" w:type="auto"/>
        <w:tblCellMar>
          <w:left w:w="0" w:type="dxa"/>
          <w:right w:w="0" w:type="dxa"/>
        </w:tblCellMar>
        <w:tblLook w:val="04A0"/>
      </w:tblPr>
      <w:tblGrid>
        <w:gridCol w:w="9654"/>
      </w:tblGrid>
      <w:tr w:rsidR="007D095A" w:rsidRPr="00C154C1">
        <w:trPr>
          <w:trHeight w:hRule="exact" w:val="855"/>
        </w:trPr>
        <w:tc>
          <w:tcPr>
            <w:tcW w:w="9654" w:type="dxa"/>
            <w:shd w:val="clear" w:color="000000" w:fill="FFFFFF"/>
            <w:tcMar>
              <w:left w:w="34" w:type="dxa"/>
              <w:right w:w="34" w:type="dxa"/>
            </w:tcMar>
          </w:tcPr>
          <w:p w:rsidR="007D095A" w:rsidRPr="00C154C1" w:rsidRDefault="007D095A">
            <w:pPr>
              <w:spacing w:after="0" w:line="240" w:lineRule="auto"/>
              <w:rPr>
                <w:sz w:val="24"/>
                <w:szCs w:val="24"/>
                <w:lang w:val="ru-RU"/>
              </w:rPr>
            </w:pPr>
          </w:p>
          <w:p w:rsidR="007D095A" w:rsidRPr="00C154C1" w:rsidRDefault="00711E99">
            <w:pPr>
              <w:spacing w:after="0" w:line="240" w:lineRule="auto"/>
              <w:rPr>
                <w:sz w:val="24"/>
                <w:szCs w:val="24"/>
                <w:lang w:val="ru-RU"/>
              </w:rPr>
            </w:pPr>
            <w:r w:rsidRPr="00C154C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D095A" w:rsidRPr="00C154C1">
        <w:trPr>
          <w:trHeight w:hRule="exact" w:val="4912"/>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095A" w:rsidRPr="00C154C1" w:rsidRDefault="00711E99">
            <w:pPr>
              <w:spacing w:after="0" w:line="240" w:lineRule="auto"/>
              <w:rPr>
                <w:sz w:val="24"/>
                <w:szCs w:val="24"/>
                <w:lang w:val="ru-RU"/>
              </w:rPr>
            </w:pPr>
            <w:r w:rsidRPr="00C154C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7D095A" w:rsidRPr="00C154C1">
        <w:trPr>
          <w:trHeight w:hRule="exact" w:val="138"/>
        </w:trPr>
        <w:tc>
          <w:tcPr>
            <w:tcW w:w="9640" w:type="dxa"/>
          </w:tcPr>
          <w:p w:rsidR="007D095A" w:rsidRPr="00C154C1" w:rsidRDefault="007D095A">
            <w:pPr>
              <w:rPr>
                <w:lang w:val="ru-RU"/>
              </w:rPr>
            </w:pPr>
          </w:p>
        </w:tc>
      </w:tr>
      <w:tr w:rsidR="007D095A">
        <w:trPr>
          <w:trHeight w:hRule="exact" w:val="855"/>
        </w:trPr>
        <w:tc>
          <w:tcPr>
            <w:tcW w:w="9654" w:type="dxa"/>
            <w:shd w:val="clear" w:color="000000" w:fill="FFFFFF"/>
            <w:tcMar>
              <w:left w:w="34" w:type="dxa"/>
              <w:right w:w="34" w:type="dxa"/>
            </w:tcMar>
          </w:tcPr>
          <w:p w:rsidR="007D095A" w:rsidRPr="00C154C1" w:rsidRDefault="00711E99">
            <w:pPr>
              <w:spacing w:after="0" w:line="240" w:lineRule="auto"/>
              <w:rPr>
                <w:sz w:val="24"/>
                <w:szCs w:val="24"/>
                <w:lang w:val="ru-RU"/>
              </w:rPr>
            </w:pPr>
            <w:r w:rsidRPr="00C154C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D095A" w:rsidRDefault="00711E99">
            <w:pPr>
              <w:spacing w:after="0" w:line="240" w:lineRule="auto"/>
              <w:rPr>
                <w:sz w:val="24"/>
                <w:szCs w:val="24"/>
              </w:rPr>
            </w:pPr>
            <w:r>
              <w:rPr>
                <w:rFonts w:ascii="Times New Roman" w:hAnsi="Times New Roman" w:cs="Times New Roman"/>
                <w:b/>
                <w:color w:val="000000"/>
                <w:sz w:val="24"/>
                <w:szCs w:val="24"/>
              </w:rPr>
              <w:t>Основная:</w:t>
            </w:r>
          </w:p>
        </w:tc>
      </w:tr>
      <w:tr w:rsidR="007D095A">
        <w:trPr>
          <w:trHeight w:hRule="exact" w:val="826"/>
        </w:trPr>
        <w:tc>
          <w:tcPr>
            <w:tcW w:w="9654" w:type="dxa"/>
            <w:shd w:val="clear" w:color="000000" w:fill="FFFFFF"/>
            <w:tcMar>
              <w:left w:w="34" w:type="dxa"/>
              <w:right w:w="34" w:type="dxa"/>
            </w:tcMar>
          </w:tcPr>
          <w:p w:rsidR="007D095A" w:rsidRDefault="00711E99">
            <w:pPr>
              <w:spacing w:after="0" w:line="240" w:lineRule="auto"/>
              <w:ind w:firstLine="725"/>
              <w:jc w:val="both"/>
              <w:rPr>
                <w:sz w:val="24"/>
                <w:szCs w:val="24"/>
              </w:rPr>
            </w:pPr>
            <w:r w:rsidRPr="00C154C1">
              <w:rPr>
                <w:rFonts w:ascii="Times New Roman" w:hAnsi="Times New Roman" w:cs="Times New Roman"/>
                <w:color w:val="000000"/>
                <w:sz w:val="24"/>
                <w:szCs w:val="24"/>
                <w:lang w:val="ru-RU"/>
              </w:rPr>
              <w:t>1.</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древнейших</w:t>
            </w:r>
            <w:r w:rsidRPr="00C154C1">
              <w:rPr>
                <w:lang w:val="ru-RU"/>
              </w:rPr>
              <w:t xml:space="preserve"> </w:t>
            </w:r>
            <w:r w:rsidRPr="00C154C1">
              <w:rPr>
                <w:rFonts w:ascii="Times New Roman" w:hAnsi="Times New Roman" w:cs="Times New Roman"/>
                <w:color w:val="000000"/>
                <w:sz w:val="24"/>
                <w:szCs w:val="24"/>
                <w:lang w:val="ru-RU"/>
              </w:rPr>
              <w:t>времен</w:t>
            </w:r>
            <w:r w:rsidRPr="00C154C1">
              <w:rPr>
                <w:lang w:val="ru-RU"/>
              </w:rPr>
              <w:t xml:space="preserve"> </w:t>
            </w:r>
            <w:r w:rsidRPr="00C154C1">
              <w:rPr>
                <w:rFonts w:ascii="Times New Roman" w:hAnsi="Times New Roman" w:cs="Times New Roman"/>
                <w:color w:val="000000"/>
                <w:sz w:val="24"/>
                <w:szCs w:val="24"/>
                <w:lang w:val="ru-RU"/>
              </w:rPr>
              <w:t>до</w:t>
            </w:r>
            <w:r w:rsidRPr="00C154C1">
              <w:rPr>
                <w:lang w:val="ru-RU"/>
              </w:rPr>
              <w:t xml:space="preserve"> </w:t>
            </w:r>
            <w:r w:rsidRPr="00C154C1">
              <w:rPr>
                <w:rFonts w:ascii="Times New Roman" w:hAnsi="Times New Roman" w:cs="Times New Roman"/>
                <w:color w:val="000000"/>
                <w:sz w:val="24"/>
                <w:szCs w:val="24"/>
                <w:lang w:val="ru-RU"/>
              </w:rPr>
              <w:t>конца</w:t>
            </w:r>
            <w:r w:rsidRPr="00C154C1">
              <w:rPr>
                <w:lang w:val="ru-RU"/>
              </w:rPr>
              <w:t xml:space="preserve"> </w:t>
            </w:r>
            <w:r>
              <w:rPr>
                <w:rFonts w:ascii="Times New Roman" w:hAnsi="Times New Roman" w:cs="Times New Roman"/>
                <w:color w:val="000000"/>
                <w:sz w:val="24"/>
                <w:szCs w:val="24"/>
              </w:rPr>
              <w:t>XVII</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Волков</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7D095A" w:rsidRPr="00C154C1">
        <w:trPr>
          <w:trHeight w:hRule="exact" w:val="826"/>
        </w:trPr>
        <w:tc>
          <w:tcPr>
            <w:tcW w:w="9654" w:type="dxa"/>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народов</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древности</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раннем</w:t>
            </w:r>
            <w:r w:rsidRPr="00C154C1">
              <w:rPr>
                <w:lang w:val="ru-RU"/>
              </w:rPr>
              <w:t xml:space="preserve"> </w:t>
            </w:r>
            <w:r w:rsidRPr="00C154C1">
              <w:rPr>
                <w:rFonts w:ascii="Times New Roman" w:hAnsi="Times New Roman" w:cs="Times New Roman"/>
                <w:color w:val="000000"/>
                <w:sz w:val="24"/>
                <w:szCs w:val="24"/>
                <w:lang w:val="ru-RU"/>
              </w:rPr>
              <w:t>Средневековье</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Петрухин</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Я.,</w:t>
            </w:r>
            <w:r w:rsidRPr="00C154C1">
              <w:rPr>
                <w:lang w:val="ru-RU"/>
              </w:rPr>
              <w:t xml:space="preserve"> </w:t>
            </w:r>
            <w:r w:rsidRPr="00C154C1">
              <w:rPr>
                <w:rFonts w:ascii="Times New Roman" w:hAnsi="Times New Roman" w:cs="Times New Roman"/>
                <w:color w:val="000000"/>
                <w:sz w:val="24"/>
                <w:szCs w:val="24"/>
                <w:lang w:val="ru-RU"/>
              </w:rPr>
              <w:t>Раевский</w:t>
            </w:r>
            <w:r w:rsidRPr="00C154C1">
              <w:rPr>
                <w:lang w:val="ru-RU"/>
              </w:rPr>
              <w:t xml:space="preserve"> </w:t>
            </w:r>
            <w:r w:rsidRPr="00C154C1">
              <w:rPr>
                <w:rFonts w:ascii="Times New Roman" w:hAnsi="Times New Roman" w:cs="Times New Roman"/>
                <w:color w:val="000000"/>
                <w:sz w:val="24"/>
                <w:szCs w:val="24"/>
                <w:lang w:val="ru-RU"/>
              </w:rPr>
              <w:t>Д.</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4-е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434</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978-5-534-12875-8.</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/492853</w:t>
            </w:r>
            <w:r w:rsidRPr="00C154C1">
              <w:rPr>
                <w:lang w:val="ru-RU"/>
              </w:rPr>
              <w:t xml:space="preserve"> </w:t>
            </w:r>
          </w:p>
        </w:tc>
      </w:tr>
      <w:tr w:rsidR="007D095A" w:rsidRPr="00C154C1">
        <w:trPr>
          <w:trHeight w:hRule="exact" w:val="826"/>
        </w:trPr>
        <w:tc>
          <w:tcPr>
            <w:tcW w:w="9654" w:type="dxa"/>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3.</w:t>
            </w:r>
            <w:r w:rsidRPr="00C154C1">
              <w:rPr>
                <w:lang w:val="ru-RU"/>
              </w:rPr>
              <w:t xml:space="preserve"> </w:t>
            </w:r>
            <w:r w:rsidRPr="00C154C1">
              <w:rPr>
                <w:rFonts w:ascii="Times New Roman" w:hAnsi="Times New Roman" w:cs="Times New Roman"/>
                <w:color w:val="000000"/>
                <w:sz w:val="24"/>
                <w:szCs w:val="24"/>
                <w:lang w:val="ru-RU"/>
              </w:rPr>
              <w:t>Актуальные</w:t>
            </w:r>
            <w:r w:rsidRPr="00C154C1">
              <w:rPr>
                <w:lang w:val="ru-RU"/>
              </w:rPr>
              <w:t xml:space="preserve"> </w:t>
            </w:r>
            <w:r w:rsidRPr="00C154C1">
              <w:rPr>
                <w:rFonts w:ascii="Times New Roman" w:hAnsi="Times New Roman" w:cs="Times New Roman"/>
                <w:color w:val="000000"/>
                <w:sz w:val="24"/>
                <w:szCs w:val="24"/>
                <w:lang w:val="ru-RU"/>
              </w:rPr>
              <w:t>вопросы</w:t>
            </w:r>
            <w:r w:rsidRPr="00C154C1">
              <w:rPr>
                <w:lang w:val="ru-RU"/>
              </w:rPr>
              <w:t xml:space="preserve"> </w:t>
            </w:r>
            <w:r w:rsidRPr="00C154C1">
              <w:rPr>
                <w:rFonts w:ascii="Times New Roman" w:hAnsi="Times New Roman" w:cs="Times New Roman"/>
                <w:color w:val="000000"/>
                <w:sz w:val="24"/>
                <w:szCs w:val="24"/>
                <w:lang w:val="ru-RU"/>
              </w:rPr>
              <w:t>истории</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начала</w:t>
            </w:r>
            <w:r w:rsidRPr="00C154C1">
              <w:rPr>
                <w:lang w:val="ru-RU"/>
              </w:rPr>
              <w:t xml:space="preserve"> </w:t>
            </w:r>
            <w:r>
              <w:rPr>
                <w:rFonts w:ascii="Times New Roman" w:hAnsi="Times New Roman" w:cs="Times New Roman"/>
                <w:color w:val="000000"/>
                <w:sz w:val="24"/>
                <w:szCs w:val="24"/>
              </w:rPr>
              <w:t>XX</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Соловьев</w:t>
            </w:r>
            <w:r w:rsidRPr="00C154C1">
              <w:rPr>
                <w:lang w:val="ru-RU"/>
              </w:rPr>
              <w:t xml:space="preserve"> </w:t>
            </w:r>
            <w:r w:rsidRPr="00C154C1">
              <w:rPr>
                <w:rFonts w:ascii="Times New Roman" w:hAnsi="Times New Roman" w:cs="Times New Roman"/>
                <w:color w:val="000000"/>
                <w:sz w:val="24"/>
                <w:szCs w:val="24"/>
                <w:lang w:val="ru-RU"/>
              </w:rPr>
              <w:t>Е.</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Блохин</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Новикова</w:t>
            </w:r>
            <w:r w:rsidRPr="00C154C1">
              <w:rPr>
                <w:lang w:val="ru-RU"/>
              </w:rPr>
              <w:t xml:space="preserve"> </w:t>
            </w:r>
            <w:r w:rsidRPr="00C154C1">
              <w:rPr>
                <w:rFonts w:ascii="Times New Roman" w:hAnsi="Times New Roman" w:cs="Times New Roman"/>
                <w:color w:val="000000"/>
                <w:sz w:val="24"/>
                <w:szCs w:val="24"/>
                <w:lang w:val="ru-RU"/>
              </w:rPr>
              <w:t>Л.</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Козьменко</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М..</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168</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978-5-534-07196-2.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/494225</w:t>
            </w:r>
            <w:r w:rsidRPr="00C154C1">
              <w:rPr>
                <w:lang w:val="ru-RU"/>
              </w:rPr>
              <w:t xml:space="preserve"> </w:t>
            </w:r>
          </w:p>
        </w:tc>
      </w:tr>
      <w:tr w:rsidR="007D095A" w:rsidRPr="00C154C1">
        <w:trPr>
          <w:trHeight w:hRule="exact" w:val="826"/>
        </w:trPr>
        <w:tc>
          <w:tcPr>
            <w:tcW w:w="9654" w:type="dxa"/>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4.</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Вторая</w:t>
            </w:r>
            <w:r w:rsidRPr="00C154C1">
              <w:rPr>
                <w:lang w:val="ru-RU"/>
              </w:rPr>
              <w:t xml:space="preserve"> </w:t>
            </w:r>
            <w:r w:rsidRPr="00C154C1">
              <w:rPr>
                <w:rFonts w:ascii="Times New Roman" w:hAnsi="Times New Roman" w:cs="Times New Roman"/>
                <w:color w:val="000000"/>
                <w:sz w:val="24"/>
                <w:szCs w:val="24"/>
                <w:lang w:val="ru-RU"/>
              </w:rPr>
              <w:t>половина</w:t>
            </w:r>
            <w:r w:rsidRPr="00C154C1">
              <w:rPr>
                <w:lang w:val="ru-RU"/>
              </w:rPr>
              <w:t xml:space="preserve"> </w:t>
            </w:r>
            <w:r>
              <w:rPr>
                <w:rFonts w:ascii="Times New Roman" w:hAnsi="Times New Roman" w:cs="Times New Roman"/>
                <w:color w:val="000000"/>
                <w:sz w:val="24"/>
                <w:szCs w:val="24"/>
              </w:rPr>
              <w:t>XIX</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начало</w:t>
            </w:r>
            <w:r w:rsidRPr="00C154C1">
              <w:rPr>
                <w:lang w:val="ru-RU"/>
              </w:rPr>
              <w:t xml:space="preserve"> </w:t>
            </w:r>
            <w:r w:rsidRPr="00C154C1">
              <w:rPr>
                <w:rFonts w:ascii="Times New Roman" w:hAnsi="Times New Roman" w:cs="Times New Roman"/>
                <w:color w:val="000000"/>
                <w:sz w:val="24"/>
                <w:szCs w:val="24"/>
                <w:lang w:val="ru-RU"/>
              </w:rPr>
              <w:t>ХХ</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Князев</w:t>
            </w:r>
            <w:r w:rsidRPr="00C154C1">
              <w:rPr>
                <w:lang w:val="ru-RU"/>
              </w:rPr>
              <w:t xml:space="preserve"> </w:t>
            </w:r>
            <w:r w:rsidRPr="00C154C1">
              <w:rPr>
                <w:rFonts w:ascii="Times New Roman" w:hAnsi="Times New Roman" w:cs="Times New Roman"/>
                <w:color w:val="000000"/>
                <w:sz w:val="24"/>
                <w:szCs w:val="24"/>
                <w:lang w:val="ru-RU"/>
              </w:rPr>
              <w:t>Е.</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296</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978-5-534-09670-5.</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/490902</w:t>
            </w:r>
            <w:r w:rsidRPr="00C154C1">
              <w:rPr>
                <w:lang w:val="ru-RU"/>
              </w:rPr>
              <w:t xml:space="preserve"> </w:t>
            </w:r>
          </w:p>
        </w:tc>
      </w:tr>
      <w:tr w:rsidR="007D095A" w:rsidRPr="00C154C1">
        <w:trPr>
          <w:trHeight w:hRule="exact" w:val="826"/>
        </w:trPr>
        <w:tc>
          <w:tcPr>
            <w:tcW w:w="9654" w:type="dxa"/>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5.</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до</w:t>
            </w:r>
            <w:r w:rsidRPr="00C154C1">
              <w:rPr>
                <w:lang w:val="ru-RU"/>
              </w:rPr>
              <w:t xml:space="preserve"> </w:t>
            </w:r>
            <w:r w:rsidRPr="00C154C1">
              <w:rPr>
                <w:rFonts w:ascii="Times New Roman" w:hAnsi="Times New Roman" w:cs="Times New Roman"/>
                <w:color w:val="000000"/>
                <w:sz w:val="24"/>
                <w:szCs w:val="24"/>
                <w:lang w:val="ru-RU"/>
              </w:rPr>
              <w:t>1917</w:t>
            </w:r>
            <w:r w:rsidRPr="00C154C1">
              <w:rPr>
                <w:lang w:val="ru-RU"/>
              </w:rPr>
              <w:t xml:space="preserve"> </w:t>
            </w:r>
            <w:r w:rsidRPr="00C154C1">
              <w:rPr>
                <w:rFonts w:ascii="Times New Roman" w:hAnsi="Times New Roman" w:cs="Times New Roman"/>
                <w:color w:val="000000"/>
                <w:sz w:val="24"/>
                <w:szCs w:val="24"/>
                <w:lang w:val="ru-RU"/>
              </w:rPr>
              <w:t>года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Дворниченко</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Ю.,</w:t>
            </w:r>
            <w:r w:rsidRPr="00C154C1">
              <w:rPr>
                <w:lang w:val="ru-RU"/>
              </w:rPr>
              <w:t xml:space="preserve"> </w:t>
            </w:r>
            <w:r w:rsidRPr="00C154C1">
              <w:rPr>
                <w:rFonts w:ascii="Times New Roman" w:hAnsi="Times New Roman" w:cs="Times New Roman"/>
                <w:color w:val="000000"/>
                <w:sz w:val="24"/>
                <w:szCs w:val="24"/>
                <w:lang w:val="ru-RU"/>
              </w:rPr>
              <w:t>Кащенко</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Г.,</w:t>
            </w:r>
            <w:r w:rsidRPr="00C154C1">
              <w:rPr>
                <w:lang w:val="ru-RU"/>
              </w:rPr>
              <w:t xml:space="preserve"> </w:t>
            </w:r>
            <w:r w:rsidRPr="00C154C1">
              <w:rPr>
                <w:rFonts w:ascii="Times New Roman" w:hAnsi="Times New Roman" w:cs="Times New Roman"/>
                <w:color w:val="000000"/>
                <w:sz w:val="24"/>
                <w:szCs w:val="24"/>
                <w:lang w:val="ru-RU"/>
              </w:rPr>
              <w:t>Флоринский</w:t>
            </w:r>
            <w:r w:rsidRPr="00C154C1">
              <w:rPr>
                <w:lang w:val="ru-RU"/>
              </w:rPr>
              <w:t xml:space="preserve"> </w:t>
            </w:r>
            <w:r w:rsidRPr="00C154C1">
              <w:rPr>
                <w:rFonts w:ascii="Times New Roman" w:hAnsi="Times New Roman" w:cs="Times New Roman"/>
                <w:color w:val="000000"/>
                <w:sz w:val="24"/>
                <w:szCs w:val="24"/>
                <w:lang w:val="ru-RU"/>
              </w:rPr>
              <w:t>М.</w:t>
            </w:r>
            <w:r w:rsidRPr="00C154C1">
              <w:rPr>
                <w:lang w:val="ru-RU"/>
              </w:rPr>
              <w:t xml:space="preserve"> </w:t>
            </w:r>
            <w:r w:rsidRPr="00C154C1">
              <w:rPr>
                <w:rFonts w:ascii="Times New Roman" w:hAnsi="Times New Roman" w:cs="Times New Roman"/>
                <w:color w:val="000000"/>
                <w:sz w:val="24"/>
                <w:szCs w:val="24"/>
                <w:lang w:val="ru-RU"/>
              </w:rPr>
              <w:t>Ф..</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423</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978-5-534-08326-2.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/489803</w:t>
            </w:r>
            <w:r w:rsidRPr="00C154C1">
              <w:rPr>
                <w:lang w:val="ru-RU"/>
              </w:rPr>
              <w:t xml:space="preserve"> </w:t>
            </w:r>
          </w:p>
        </w:tc>
      </w:tr>
      <w:tr w:rsidR="007D095A" w:rsidRPr="00C154C1">
        <w:trPr>
          <w:trHeight w:hRule="exact" w:val="826"/>
        </w:trPr>
        <w:tc>
          <w:tcPr>
            <w:tcW w:w="9654" w:type="dxa"/>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6.</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Pr>
                <w:rFonts w:ascii="Times New Roman" w:hAnsi="Times New Roman" w:cs="Times New Roman"/>
                <w:color w:val="000000"/>
                <w:sz w:val="24"/>
                <w:szCs w:val="24"/>
              </w:rPr>
              <w:t>XX</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начала</w:t>
            </w:r>
            <w:r w:rsidRPr="00C154C1">
              <w:rPr>
                <w:lang w:val="ru-RU"/>
              </w:rPr>
              <w:t xml:space="preserve"> </w:t>
            </w:r>
            <w:r>
              <w:rPr>
                <w:rFonts w:ascii="Times New Roman" w:hAnsi="Times New Roman" w:cs="Times New Roman"/>
                <w:color w:val="000000"/>
                <w:sz w:val="24"/>
                <w:szCs w:val="24"/>
              </w:rPr>
              <w:t>XXI</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т.</w:t>
            </w:r>
            <w:r w:rsidRPr="00C154C1">
              <w:rPr>
                <w:lang w:val="ru-RU"/>
              </w:rPr>
              <w:t xml:space="preserve"> </w:t>
            </w:r>
            <w:r w:rsidRPr="00C154C1">
              <w:rPr>
                <w:rFonts w:ascii="Times New Roman" w:hAnsi="Times New Roman" w:cs="Times New Roman"/>
                <w:color w:val="000000"/>
                <w:sz w:val="24"/>
                <w:szCs w:val="24"/>
                <w:lang w:val="ru-RU"/>
              </w:rPr>
              <w:t>Том</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1941—2016</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Чураков</w:t>
            </w:r>
            <w:r w:rsidRPr="00C154C1">
              <w:rPr>
                <w:lang w:val="ru-RU"/>
              </w:rPr>
              <w:t xml:space="preserve"> </w:t>
            </w:r>
            <w:r w:rsidRPr="00C154C1">
              <w:rPr>
                <w:rFonts w:ascii="Times New Roman" w:hAnsi="Times New Roman" w:cs="Times New Roman"/>
                <w:color w:val="000000"/>
                <w:sz w:val="24"/>
                <w:szCs w:val="24"/>
                <w:lang w:val="ru-RU"/>
              </w:rPr>
              <w:t>Д.</w:t>
            </w:r>
            <w:r w:rsidRPr="00C154C1">
              <w:rPr>
                <w:lang w:val="ru-RU"/>
              </w:rPr>
              <w:t xml:space="preserve"> </w:t>
            </w:r>
            <w:r w:rsidRPr="00C154C1">
              <w:rPr>
                <w:rFonts w:ascii="Times New Roman" w:hAnsi="Times New Roman" w:cs="Times New Roman"/>
                <w:color w:val="000000"/>
                <w:sz w:val="24"/>
                <w:szCs w:val="24"/>
                <w:lang w:val="ru-RU"/>
              </w:rPr>
              <w:t>О.,</w:t>
            </w:r>
            <w:r w:rsidRPr="00C154C1">
              <w:rPr>
                <w:lang w:val="ru-RU"/>
              </w:rPr>
              <w:t xml:space="preserve"> </w:t>
            </w:r>
            <w:r w:rsidRPr="00C154C1">
              <w:rPr>
                <w:rFonts w:ascii="Times New Roman" w:hAnsi="Times New Roman" w:cs="Times New Roman"/>
                <w:color w:val="000000"/>
                <w:sz w:val="24"/>
                <w:szCs w:val="24"/>
                <w:lang w:val="ru-RU"/>
              </w:rPr>
              <w:t>Барсенков</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Вдовин</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374</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978-5-534-02558-3.</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/498848</w:t>
            </w:r>
            <w:r w:rsidRPr="00C154C1">
              <w:rPr>
                <w:lang w:val="ru-RU"/>
              </w:rPr>
              <w:t xml:space="preserve"> </w:t>
            </w:r>
          </w:p>
        </w:tc>
      </w:tr>
      <w:tr w:rsidR="007D095A" w:rsidRPr="00C154C1">
        <w:trPr>
          <w:trHeight w:hRule="exact" w:val="826"/>
        </w:trPr>
        <w:tc>
          <w:tcPr>
            <w:tcW w:w="9654" w:type="dxa"/>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7.</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древнейших</w:t>
            </w:r>
            <w:r w:rsidRPr="00C154C1">
              <w:rPr>
                <w:lang w:val="ru-RU"/>
              </w:rPr>
              <w:t xml:space="preserve"> </w:t>
            </w:r>
            <w:r w:rsidRPr="00C154C1">
              <w:rPr>
                <w:rFonts w:ascii="Times New Roman" w:hAnsi="Times New Roman" w:cs="Times New Roman"/>
                <w:color w:val="000000"/>
                <w:sz w:val="24"/>
                <w:szCs w:val="24"/>
                <w:lang w:val="ru-RU"/>
              </w:rPr>
              <w:t>времен</w:t>
            </w:r>
            <w:r w:rsidRPr="00C154C1">
              <w:rPr>
                <w:lang w:val="ru-RU"/>
              </w:rPr>
              <w:t xml:space="preserve"> </w:t>
            </w:r>
            <w:r w:rsidRPr="00C154C1">
              <w:rPr>
                <w:rFonts w:ascii="Times New Roman" w:hAnsi="Times New Roman" w:cs="Times New Roman"/>
                <w:color w:val="000000"/>
                <w:sz w:val="24"/>
                <w:szCs w:val="24"/>
                <w:lang w:val="ru-RU"/>
              </w:rPr>
              <w:t>до</w:t>
            </w:r>
            <w:r w:rsidRPr="00C154C1">
              <w:rPr>
                <w:lang w:val="ru-RU"/>
              </w:rPr>
              <w:t xml:space="preserve"> </w:t>
            </w:r>
            <w:r w:rsidRPr="00C154C1">
              <w:rPr>
                <w:rFonts w:ascii="Times New Roman" w:hAnsi="Times New Roman" w:cs="Times New Roman"/>
                <w:color w:val="000000"/>
                <w:sz w:val="24"/>
                <w:szCs w:val="24"/>
                <w:lang w:val="ru-RU"/>
              </w:rPr>
              <w:t>конца</w:t>
            </w:r>
            <w:r w:rsidRPr="00C154C1">
              <w:rPr>
                <w:lang w:val="ru-RU"/>
              </w:rPr>
              <w:t xml:space="preserve"> </w:t>
            </w:r>
            <w:r>
              <w:rPr>
                <w:rFonts w:ascii="Times New Roman" w:hAnsi="Times New Roman" w:cs="Times New Roman"/>
                <w:color w:val="000000"/>
                <w:sz w:val="24"/>
                <w:szCs w:val="24"/>
              </w:rPr>
              <w:t>XVIII</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Ермолаев</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П.,</w:t>
            </w:r>
            <w:r w:rsidRPr="00C154C1">
              <w:rPr>
                <w:lang w:val="ru-RU"/>
              </w:rPr>
              <w:t xml:space="preserve"> </w:t>
            </w:r>
            <w:r w:rsidRPr="00C154C1">
              <w:rPr>
                <w:rFonts w:ascii="Times New Roman" w:hAnsi="Times New Roman" w:cs="Times New Roman"/>
                <w:color w:val="000000"/>
                <w:sz w:val="24"/>
                <w:szCs w:val="24"/>
                <w:lang w:val="ru-RU"/>
              </w:rPr>
              <w:t>Фомина</w:t>
            </w:r>
            <w:r w:rsidRPr="00C154C1">
              <w:rPr>
                <w:lang w:val="ru-RU"/>
              </w:rPr>
              <w:t xml:space="preserve"> </w:t>
            </w:r>
            <w:r w:rsidRPr="00C154C1">
              <w:rPr>
                <w:rFonts w:ascii="Times New Roman" w:hAnsi="Times New Roman" w:cs="Times New Roman"/>
                <w:color w:val="000000"/>
                <w:sz w:val="24"/>
                <w:szCs w:val="24"/>
                <w:lang w:val="ru-RU"/>
              </w:rPr>
              <w:t>Т.</w:t>
            </w:r>
            <w:r w:rsidRPr="00C154C1">
              <w:rPr>
                <w:lang w:val="ru-RU"/>
              </w:rPr>
              <w:t xml:space="preserve"> </w:t>
            </w:r>
            <w:r w:rsidRPr="00C154C1">
              <w:rPr>
                <w:rFonts w:ascii="Times New Roman" w:hAnsi="Times New Roman" w:cs="Times New Roman"/>
                <w:color w:val="000000"/>
                <w:sz w:val="24"/>
                <w:szCs w:val="24"/>
                <w:lang w:val="ru-RU"/>
              </w:rPr>
              <w:t>Ю..</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231</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978-5-534-03302-1.</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/491783</w:t>
            </w:r>
            <w:r w:rsidRPr="00C154C1">
              <w:rPr>
                <w:lang w:val="ru-RU"/>
              </w:rPr>
              <w:t xml:space="preserve"> </w:t>
            </w:r>
          </w:p>
        </w:tc>
      </w:tr>
      <w:tr w:rsidR="007D095A">
        <w:trPr>
          <w:trHeight w:hRule="exact" w:val="826"/>
        </w:trPr>
        <w:tc>
          <w:tcPr>
            <w:tcW w:w="9654" w:type="dxa"/>
            <w:shd w:val="clear" w:color="000000" w:fill="FFFFFF"/>
            <w:tcMar>
              <w:left w:w="34" w:type="dxa"/>
              <w:right w:w="34" w:type="dxa"/>
            </w:tcMar>
          </w:tcPr>
          <w:p w:rsidR="007D095A" w:rsidRDefault="00711E99">
            <w:pPr>
              <w:spacing w:after="0" w:line="240" w:lineRule="auto"/>
              <w:ind w:firstLine="725"/>
              <w:jc w:val="both"/>
              <w:rPr>
                <w:sz w:val="24"/>
                <w:szCs w:val="24"/>
              </w:rPr>
            </w:pPr>
            <w:r w:rsidRPr="00C154C1">
              <w:rPr>
                <w:rFonts w:ascii="Times New Roman" w:hAnsi="Times New Roman" w:cs="Times New Roman"/>
                <w:color w:val="000000"/>
                <w:sz w:val="24"/>
                <w:szCs w:val="24"/>
                <w:lang w:val="ru-RU"/>
              </w:rPr>
              <w:t>8.</w:t>
            </w:r>
            <w:r w:rsidRPr="00C154C1">
              <w:rPr>
                <w:lang w:val="ru-RU"/>
              </w:rPr>
              <w:t xml:space="preserve"> </w:t>
            </w:r>
            <w:r w:rsidRPr="00C154C1">
              <w:rPr>
                <w:rFonts w:ascii="Times New Roman" w:hAnsi="Times New Roman" w:cs="Times New Roman"/>
                <w:color w:val="000000"/>
                <w:sz w:val="24"/>
                <w:szCs w:val="24"/>
                <w:lang w:val="ru-RU"/>
              </w:rPr>
              <w:t>Всемирная</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ч.</w:t>
            </w:r>
            <w:r w:rsidRPr="00C154C1">
              <w:rPr>
                <w:lang w:val="ru-RU"/>
              </w:rPr>
              <w:t xml:space="preserve"> </w:t>
            </w:r>
            <w:r w:rsidRPr="00C154C1">
              <w:rPr>
                <w:rFonts w:ascii="Times New Roman" w:hAnsi="Times New Roman" w:cs="Times New Roman"/>
                <w:color w:val="000000"/>
                <w:sz w:val="24"/>
                <w:szCs w:val="24"/>
                <w:lang w:val="ru-RU"/>
              </w:rPr>
              <w:t>Часть</w:t>
            </w:r>
            <w:r w:rsidRPr="00C154C1">
              <w:rPr>
                <w:lang w:val="ru-RU"/>
              </w:rPr>
              <w:t xml:space="preserve"> </w:t>
            </w:r>
            <w:r w:rsidRPr="00C154C1">
              <w:rPr>
                <w:rFonts w:ascii="Times New Roman" w:hAnsi="Times New Roman" w:cs="Times New Roman"/>
                <w:color w:val="000000"/>
                <w:sz w:val="24"/>
                <w:szCs w:val="24"/>
                <w:lang w:val="ru-RU"/>
              </w:rPr>
              <w:t>1.</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Древнего</w:t>
            </w:r>
            <w:r w:rsidRPr="00C154C1">
              <w:rPr>
                <w:lang w:val="ru-RU"/>
              </w:rPr>
              <w:t xml:space="preserve"> </w:t>
            </w:r>
            <w:r w:rsidRPr="00C154C1">
              <w:rPr>
                <w:rFonts w:ascii="Times New Roman" w:hAnsi="Times New Roman" w:cs="Times New Roman"/>
                <w:color w:val="000000"/>
                <w:sz w:val="24"/>
                <w:szCs w:val="24"/>
                <w:lang w:val="ru-RU"/>
              </w:rPr>
              <w:t>мира</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Средних</w:t>
            </w:r>
            <w:r w:rsidRPr="00C154C1">
              <w:rPr>
                <w:lang w:val="ru-RU"/>
              </w:rPr>
              <w:t xml:space="preserve"> </w:t>
            </w:r>
            <w:r w:rsidRPr="00C154C1">
              <w:rPr>
                <w:rFonts w:ascii="Times New Roman" w:hAnsi="Times New Roman" w:cs="Times New Roman"/>
                <w:color w:val="000000"/>
                <w:sz w:val="24"/>
                <w:szCs w:val="24"/>
                <w:lang w:val="ru-RU"/>
              </w:rPr>
              <w:t>веков</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Питулько</w:t>
            </w:r>
            <w:r w:rsidRPr="00C154C1">
              <w:rPr>
                <w:lang w:val="ru-RU"/>
              </w:rPr>
              <w:t xml:space="preserve"> </w:t>
            </w:r>
            <w:r w:rsidRPr="00C154C1">
              <w:rPr>
                <w:rFonts w:ascii="Times New Roman" w:hAnsi="Times New Roman" w:cs="Times New Roman"/>
                <w:color w:val="000000"/>
                <w:sz w:val="24"/>
                <w:szCs w:val="24"/>
                <w:lang w:val="ru-RU"/>
              </w:rPr>
              <w:t>Г.</w:t>
            </w:r>
            <w:r w:rsidRPr="00C154C1">
              <w:rPr>
                <w:lang w:val="ru-RU"/>
              </w:rPr>
              <w:t xml:space="preserve"> </w:t>
            </w:r>
            <w:r w:rsidRPr="00C154C1">
              <w:rPr>
                <w:rFonts w:ascii="Times New Roman" w:hAnsi="Times New Roman" w:cs="Times New Roman"/>
                <w:color w:val="000000"/>
                <w:sz w:val="24"/>
                <w:szCs w:val="24"/>
                <w:lang w:val="ru-RU"/>
              </w:rPr>
              <w:t>Н.,</w:t>
            </w:r>
            <w:r w:rsidRPr="00C154C1">
              <w:rPr>
                <w:lang w:val="ru-RU"/>
              </w:rPr>
              <w:t xml:space="preserve"> </w:t>
            </w:r>
            <w:r w:rsidRPr="00C154C1">
              <w:rPr>
                <w:rFonts w:ascii="Times New Roman" w:hAnsi="Times New Roman" w:cs="Times New Roman"/>
                <w:color w:val="000000"/>
                <w:sz w:val="24"/>
                <w:szCs w:val="24"/>
                <w:lang w:val="ru-RU"/>
              </w:rPr>
              <w:t>Полохало</w:t>
            </w:r>
            <w:r w:rsidRPr="00C154C1">
              <w:rPr>
                <w:lang w:val="ru-RU"/>
              </w:rPr>
              <w:t xml:space="preserve"> </w:t>
            </w:r>
            <w:r w:rsidRPr="00C154C1">
              <w:rPr>
                <w:rFonts w:ascii="Times New Roman" w:hAnsi="Times New Roman" w:cs="Times New Roman"/>
                <w:color w:val="000000"/>
                <w:sz w:val="24"/>
                <w:szCs w:val="24"/>
                <w:lang w:val="ru-RU"/>
              </w:rPr>
              <w:t>Ю.</w:t>
            </w:r>
            <w:r w:rsidRPr="00C154C1">
              <w:rPr>
                <w:lang w:val="ru-RU"/>
              </w:rPr>
              <w:t xml:space="preserve"> </w:t>
            </w:r>
            <w:r w:rsidRPr="00C154C1">
              <w:rPr>
                <w:rFonts w:ascii="Times New Roman" w:hAnsi="Times New Roman" w:cs="Times New Roman"/>
                <w:color w:val="000000"/>
                <w:sz w:val="24"/>
                <w:szCs w:val="24"/>
                <w:lang w:val="ru-RU"/>
              </w:rPr>
              <w:t>Н.,</w:t>
            </w:r>
            <w:r w:rsidRPr="00C154C1">
              <w:rPr>
                <w:lang w:val="ru-RU"/>
              </w:rPr>
              <w:t xml:space="preserve"> </w:t>
            </w:r>
            <w:r w:rsidRPr="00C154C1">
              <w:rPr>
                <w:rFonts w:ascii="Times New Roman" w:hAnsi="Times New Roman" w:cs="Times New Roman"/>
                <w:color w:val="000000"/>
                <w:sz w:val="24"/>
                <w:szCs w:val="24"/>
                <w:lang w:val="ru-RU"/>
              </w:rPr>
              <w:t>Стецкевич</w:t>
            </w:r>
            <w:r w:rsidRPr="00C154C1">
              <w:rPr>
                <w:lang w:val="ru-RU"/>
              </w:rPr>
              <w:t xml:space="preserve"> </w:t>
            </w:r>
            <w:r w:rsidRPr="00C154C1">
              <w:rPr>
                <w:rFonts w:ascii="Times New Roman" w:hAnsi="Times New Roman" w:cs="Times New Roman"/>
                <w:color w:val="000000"/>
                <w:sz w:val="24"/>
                <w:szCs w:val="24"/>
                <w:lang w:val="ru-RU"/>
              </w:rPr>
              <w:t>Е.</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Шишкин</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7D095A">
        <w:trPr>
          <w:trHeight w:hRule="exact" w:val="826"/>
        </w:trPr>
        <w:tc>
          <w:tcPr>
            <w:tcW w:w="9654" w:type="dxa"/>
            <w:shd w:val="clear" w:color="000000" w:fill="FFFFFF"/>
            <w:tcMar>
              <w:left w:w="34" w:type="dxa"/>
              <w:right w:w="34" w:type="dxa"/>
            </w:tcMar>
          </w:tcPr>
          <w:p w:rsidR="007D095A" w:rsidRDefault="00711E99">
            <w:pPr>
              <w:spacing w:after="0" w:line="240" w:lineRule="auto"/>
              <w:ind w:firstLine="725"/>
              <w:jc w:val="both"/>
              <w:rPr>
                <w:sz w:val="24"/>
                <w:szCs w:val="24"/>
              </w:rPr>
            </w:pPr>
            <w:r w:rsidRPr="00C154C1">
              <w:rPr>
                <w:rFonts w:ascii="Times New Roman" w:hAnsi="Times New Roman" w:cs="Times New Roman"/>
                <w:color w:val="000000"/>
                <w:sz w:val="24"/>
                <w:szCs w:val="24"/>
                <w:lang w:val="ru-RU"/>
              </w:rPr>
              <w:t>9.</w:t>
            </w:r>
            <w:r w:rsidRPr="00C154C1">
              <w:rPr>
                <w:lang w:val="ru-RU"/>
              </w:rPr>
              <w:t xml:space="preserve"> </w:t>
            </w:r>
            <w:r w:rsidRPr="00C154C1">
              <w:rPr>
                <w:rFonts w:ascii="Times New Roman" w:hAnsi="Times New Roman" w:cs="Times New Roman"/>
                <w:color w:val="000000"/>
                <w:sz w:val="24"/>
                <w:szCs w:val="24"/>
                <w:lang w:val="ru-RU"/>
              </w:rPr>
              <w:t>Всемирная</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ч.</w:t>
            </w:r>
            <w:r w:rsidRPr="00C154C1">
              <w:rPr>
                <w:lang w:val="ru-RU"/>
              </w:rPr>
              <w:t xml:space="preserve"> </w:t>
            </w:r>
            <w:r w:rsidRPr="00C154C1">
              <w:rPr>
                <w:rFonts w:ascii="Times New Roman" w:hAnsi="Times New Roman" w:cs="Times New Roman"/>
                <w:color w:val="000000"/>
                <w:sz w:val="24"/>
                <w:szCs w:val="24"/>
                <w:lang w:val="ru-RU"/>
              </w:rPr>
              <w:t>Часть</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Нового</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Новейшего</w:t>
            </w:r>
            <w:r w:rsidRPr="00C154C1">
              <w:rPr>
                <w:lang w:val="ru-RU"/>
              </w:rPr>
              <w:t xml:space="preserve"> </w:t>
            </w:r>
            <w:r w:rsidRPr="00C154C1">
              <w:rPr>
                <w:rFonts w:ascii="Times New Roman" w:hAnsi="Times New Roman" w:cs="Times New Roman"/>
                <w:color w:val="000000"/>
                <w:sz w:val="24"/>
                <w:szCs w:val="24"/>
                <w:lang w:val="ru-RU"/>
              </w:rPr>
              <w:t>времени</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Питулько</w:t>
            </w:r>
            <w:r w:rsidRPr="00C154C1">
              <w:rPr>
                <w:lang w:val="ru-RU"/>
              </w:rPr>
              <w:t xml:space="preserve"> </w:t>
            </w:r>
            <w:r w:rsidRPr="00C154C1">
              <w:rPr>
                <w:rFonts w:ascii="Times New Roman" w:hAnsi="Times New Roman" w:cs="Times New Roman"/>
                <w:color w:val="000000"/>
                <w:sz w:val="24"/>
                <w:szCs w:val="24"/>
                <w:lang w:val="ru-RU"/>
              </w:rPr>
              <w:t>Г.</w:t>
            </w:r>
            <w:r w:rsidRPr="00C154C1">
              <w:rPr>
                <w:lang w:val="ru-RU"/>
              </w:rPr>
              <w:t xml:space="preserve"> </w:t>
            </w:r>
            <w:r w:rsidRPr="00C154C1">
              <w:rPr>
                <w:rFonts w:ascii="Times New Roman" w:hAnsi="Times New Roman" w:cs="Times New Roman"/>
                <w:color w:val="000000"/>
                <w:sz w:val="24"/>
                <w:szCs w:val="24"/>
                <w:lang w:val="ru-RU"/>
              </w:rPr>
              <w:t>Н.,</w:t>
            </w:r>
            <w:r w:rsidRPr="00C154C1">
              <w:rPr>
                <w:lang w:val="ru-RU"/>
              </w:rPr>
              <w:t xml:space="preserve"> </w:t>
            </w:r>
            <w:r w:rsidRPr="00C154C1">
              <w:rPr>
                <w:rFonts w:ascii="Times New Roman" w:hAnsi="Times New Roman" w:cs="Times New Roman"/>
                <w:color w:val="000000"/>
                <w:sz w:val="24"/>
                <w:szCs w:val="24"/>
                <w:lang w:val="ru-RU"/>
              </w:rPr>
              <w:t>Полохало</w:t>
            </w:r>
            <w:r w:rsidRPr="00C154C1">
              <w:rPr>
                <w:lang w:val="ru-RU"/>
              </w:rPr>
              <w:t xml:space="preserve"> </w:t>
            </w:r>
            <w:r w:rsidRPr="00C154C1">
              <w:rPr>
                <w:rFonts w:ascii="Times New Roman" w:hAnsi="Times New Roman" w:cs="Times New Roman"/>
                <w:color w:val="000000"/>
                <w:sz w:val="24"/>
                <w:szCs w:val="24"/>
                <w:lang w:val="ru-RU"/>
              </w:rPr>
              <w:t>Ю.</w:t>
            </w:r>
            <w:r w:rsidRPr="00C154C1">
              <w:rPr>
                <w:lang w:val="ru-RU"/>
              </w:rPr>
              <w:t xml:space="preserve"> </w:t>
            </w:r>
            <w:r w:rsidRPr="00C154C1">
              <w:rPr>
                <w:rFonts w:ascii="Times New Roman" w:hAnsi="Times New Roman" w:cs="Times New Roman"/>
                <w:color w:val="000000"/>
                <w:sz w:val="24"/>
                <w:szCs w:val="24"/>
                <w:lang w:val="ru-RU"/>
              </w:rPr>
              <w:t>Н.,</w:t>
            </w:r>
            <w:r w:rsidRPr="00C154C1">
              <w:rPr>
                <w:lang w:val="ru-RU"/>
              </w:rPr>
              <w:t xml:space="preserve"> </w:t>
            </w:r>
            <w:r w:rsidRPr="00C154C1">
              <w:rPr>
                <w:rFonts w:ascii="Times New Roman" w:hAnsi="Times New Roman" w:cs="Times New Roman"/>
                <w:color w:val="000000"/>
                <w:sz w:val="24"/>
                <w:szCs w:val="24"/>
                <w:lang w:val="ru-RU"/>
              </w:rPr>
              <w:t>Стецкевич</w:t>
            </w:r>
            <w:r w:rsidRPr="00C154C1">
              <w:rPr>
                <w:lang w:val="ru-RU"/>
              </w:rPr>
              <w:t xml:space="preserve"> </w:t>
            </w:r>
            <w:r w:rsidRPr="00C154C1">
              <w:rPr>
                <w:rFonts w:ascii="Times New Roman" w:hAnsi="Times New Roman" w:cs="Times New Roman"/>
                <w:color w:val="000000"/>
                <w:sz w:val="24"/>
                <w:szCs w:val="24"/>
                <w:lang w:val="ru-RU"/>
              </w:rPr>
              <w:t>Е.</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Шишкин</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7D095A" w:rsidRPr="00C154C1">
        <w:trPr>
          <w:trHeight w:hRule="exact" w:val="1096"/>
        </w:trPr>
        <w:tc>
          <w:tcPr>
            <w:tcW w:w="9654" w:type="dxa"/>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10.</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Pr>
                <w:rFonts w:ascii="Times New Roman" w:hAnsi="Times New Roman" w:cs="Times New Roman"/>
                <w:color w:val="000000"/>
                <w:sz w:val="24"/>
                <w:szCs w:val="24"/>
              </w:rPr>
              <w:t>XX</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начала</w:t>
            </w:r>
            <w:r w:rsidRPr="00C154C1">
              <w:rPr>
                <w:lang w:val="ru-RU"/>
              </w:rPr>
              <w:t xml:space="preserve"> </w:t>
            </w:r>
            <w:r>
              <w:rPr>
                <w:rFonts w:ascii="Times New Roman" w:hAnsi="Times New Roman" w:cs="Times New Roman"/>
                <w:color w:val="000000"/>
                <w:sz w:val="24"/>
                <w:szCs w:val="24"/>
              </w:rPr>
              <w:t>XXI</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томах.</w:t>
            </w:r>
            <w:r w:rsidRPr="00C154C1">
              <w:rPr>
                <w:lang w:val="ru-RU"/>
              </w:rPr>
              <w:t xml:space="preserve"> </w:t>
            </w:r>
            <w:r w:rsidRPr="00C154C1">
              <w:rPr>
                <w:rFonts w:ascii="Times New Roman" w:hAnsi="Times New Roman" w:cs="Times New Roman"/>
                <w:color w:val="000000"/>
                <w:sz w:val="24"/>
                <w:szCs w:val="24"/>
                <w:lang w:val="ru-RU"/>
              </w:rPr>
              <w:t>Т.</w:t>
            </w:r>
            <w:r w:rsidRPr="00C154C1">
              <w:rPr>
                <w:lang w:val="ru-RU"/>
              </w:rPr>
              <w:t xml:space="preserve"> </w:t>
            </w:r>
            <w:r w:rsidRPr="00C154C1">
              <w:rPr>
                <w:rFonts w:ascii="Times New Roman" w:hAnsi="Times New Roman" w:cs="Times New Roman"/>
                <w:color w:val="000000"/>
                <w:sz w:val="24"/>
                <w:szCs w:val="24"/>
                <w:lang w:val="ru-RU"/>
              </w:rPr>
              <w:t>1.</w:t>
            </w:r>
            <w:r w:rsidRPr="00C154C1">
              <w:rPr>
                <w:lang w:val="ru-RU"/>
              </w:rPr>
              <w:t xml:space="preserve"> </w:t>
            </w:r>
            <w:r w:rsidRPr="00C154C1">
              <w:rPr>
                <w:rFonts w:ascii="Times New Roman" w:hAnsi="Times New Roman" w:cs="Times New Roman"/>
                <w:color w:val="000000"/>
                <w:sz w:val="24"/>
                <w:szCs w:val="24"/>
                <w:lang w:val="ru-RU"/>
              </w:rPr>
              <w:t>1900—1941</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Чураков</w:t>
            </w:r>
            <w:r w:rsidRPr="00C154C1">
              <w:rPr>
                <w:lang w:val="ru-RU"/>
              </w:rPr>
              <w:t xml:space="preserve"> </w:t>
            </w:r>
            <w:r w:rsidRPr="00C154C1">
              <w:rPr>
                <w:rFonts w:ascii="Times New Roman" w:hAnsi="Times New Roman" w:cs="Times New Roman"/>
                <w:color w:val="000000"/>
                <w:sz w:val="24"/>
                <w:szCs w:val="24"/>
                <w:lang w:val="ru-RU"/>
              </w:rPr>
              <w:t>Д.</w:t>
            </w:r>
            <w:r w:rsidRPr="00C154C1">
              <w:rPr>
                <w:lang w:val="ru-RU"/>
              </w:rPr>
              <w:t xml:space="preserve"> </w:t>
            </w:r>
            <w:r w:rsidRPr="00C154C1">
              <w:rPr>
                <w:rFonts w:ascii="Times New Roman" w:hAnsi="Times New Roman" w:cs="Times New Roman"/>
                <w:color w:val="000000"/>
                <w:sz w:val="24"/>
                <w:szCs w:val="24"/>
                <w:lang w:val="ru-RU"/>
              </w:rPr>
              <w:t>О.,</w:t>
            </w:r>
            <w:r w:rsidRPr="00C154C1">
              <w:rPr>
                <w:lang w:val="ru-RU"/>
              </w:rPr>
              <w:t xml:space="preserve"> </w:t>
            </w:r>
            <w:r w:rsidRPr="00C154C1">
              <w:rPr>
                <w:rFonts w:ascii="Times New Roman" w:hAnsi="Times New Roman" w:cs="Times New Roman"/>
                <w:color w:val="000000"/>
                <w:sz w:val="24"/>
                <w:szCs w:val="24"/>
                <w:lang w:val="ru-RU"/>
              </w:rPr>
              <w:t>Щагин</w:t>
            </w:r>
            <w:r w:rsidRPr="00C154C1">
              <w:rPr>
                <w:lang w:val="ru-RU"/>
              </w:rPr>
              <w:t xml:space="preserve"> </w:t>
            </w:r>
            <w:r w:rsidRPr="00C154C1">
              <w:rPr>
                <w:rFonts w:ascii="Times New Roman" w:hAnsi="Times New Roman" w:cs="Times New Roman"/>
                <w:color w:val="000000"/>
                <w:sz w:val="24"/>
                <w:szCs w:val="24"/>
                <w:lang w:val="ru-RU"/>
              </w:rPr>
              <w:t>Э.</w:t>
            </w:r>
            <w:r w:rsidRPr="00C154C1">
              <w:rPr>
                <w:lang w:val="ru-RU"/>
              </w:rPr>
              <w:t xml:space="preserve"> </w:t>
            </w:r>
            <w:r w:rsidRPr="00C154C1">
              <w:rPr>
                <w:rFonts w:ascii="Times New Roman" w:hAnsi="Times New Roman" w:cs="Times New Roman"/>
                <w:color w:val="000000"/>
                <w:sz w:val="24"/>
                <w:szCs w:val="24"/>
                <w:lang w:val="ru-RU"/>
              </w:rPr>
              <w:t>М.,</w:t>
            </w:r>
            <w:r w:rsidRPr="00C154C1">
              <w:rPr>
                <w:lang w:val="ru-RU"/>
              </w:rPr>
              <w:t xml:space="preserve"> </w:t>
            </w:r>
            <w:r w:rsidRPr="00C154C1">
              <w:rPr>
                <w:rFonts w:ascii="Times New Roman" w:hAnsi="Times New Roman" w:cs="Times New Roman"/>
                <w:color w:val="000000"/>
                <w:sz w:val="24"/>
                <w:szCs w:val="24"/>
                <w:lang w:val="ru-RU"/>
              </w:rPr>
              <w:t>Воронин</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Е.,</w:t>
            </w:r>
            <w:r w:rsidRPr="00C154C1">
              <w:rPr>
                <w:lang w:val="ru-RU"/>
              </w:rPr>
              <w:t xml:space="preserve"> </w:t>
            </w:r>
            <w:r w:rsidRPr="00C154C1">
              <w:rPr>
                <w:rFonts w:ascii="Times New Roman" w:hAnsi="Times New Roman" w:cs="Times New Roman"/>
                <w:color w:val="000000"/>
                <w:sz w:val="24"/>
                <w:szCs w:val="24"/>
                <w:lang w:val="ru-RU"/>
              </w:rPr>
              <w:t>Лубков</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Вдовин</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Матвеева</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М..</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424</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978-5-534-03272-7.</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/469168</w:t>
            </w:r>
            <w:r w:rsidRPr="00C154C1">
              <w:rPr>
                <w:lang w:val="ru-RU"/>
              </w:rPr>
              <w:t xml:space="preserve"> </w:t>
            </w:r>
          </w:p>
        </w:tc>
      </w:tr>
    </w:tbl>
    <w:p w:rsidR="007D095A" w:rsidRPr="00C154C1" w:rsidRDefault="00711E99">
      <w:pPr>
        <w:rPr>
          <w:sz w:val="0"/>
          <w:szCs w:val="0"/>
          <w:lang w:val="ru-RU"/>
        </w:rPr>
      </w:pPr>
      <w:r w:rsidRPr="00C154C1">
        <w:rPr>
          <w:lang w:val="ru-RU"/>
        </w:rPr>
        <w:br w:type="page"/>
      </w:r>
    </w:p>
    <w:tbl>
      <w:tblPr>
        <w:tblW w:w="0" w:type="auto"/>
        <w:tblCellMar>
          <w:left w:w="0" w:type="dxa"/>
          <w:right w:w="0" w:type="dxa"/>
        </w:tblCellMar>
        <w:tblLook w:val="04A0"/>
      </w:tblPr>
      <w:tblGrid>
        <w:gridCol w:w="285"/>
        <w:gridCol w:w="9370"/>
      </w:tblGrid>
      <w:tr w:rsidR="007D095A" w:rsidRPr="00C154C1" w:rsidTr="00711E99">
        <w:trPr>
          <w:trHeight w:hRule="exact" w:val="555"/>
        </w:trPr>
        <w:tc>
          <w:tcPr>
            <w:tcW w:w="9655" w:type="dxa"/>
            <w:gridSpan w:val="2"/>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lastRenderedPageBreak/>
              <w:t>11.</w:t>
            </w:r>
            <w:r w:rsidRPr="00C154C1">
              <w:rPr>
                <w:lang w:val="ru-RU"/>
              </w:rPr>
              <w:t xml:space="preserve"> </w:t>
            </w:r>
            <w:r w:rsidRPr="00C154C1">
              <w:rPr>
                <w:rFonts w:ascii="Times New Roman" w:hAnsi="Times New Roman" w:cs="Times New Roman"/>
                <w:color w:val="000000"/>
                <w:sz w:val="24"/>
                <w:szCs w:val="24"/>
                <w:lang w:val="ru-RU"/>
              </w:rPr>
              <w:t>Современная</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Сафонов</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Сафонова</w:t>
            </w:r>
            <w:r w:rsidRPr="00C154C1">
              <w:rPr>
                <w:lang w:val="ru-RU"/>
              </w:rPr>
              <w:t xml:space="preserve"> </w:t>
            </w:r>
            <w:r w:rsidRPr="00C154C1">
              <w:rPr>
                <w:rFonts w:ascii="Times New Roman" w:hAnsi="Times New Roman" w:cs="Times New Roman"/>
                <w:color w:val="000000"/>
                <w:sz w:val="24"/>
                <w:szCs w:val="24"/>
                <w:lang w:val="ru-RU"/>
              </w:rPr>
              <w:t>М.</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261</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978-5-534-15657-7.</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/509306</w:t>
            </w:r>
            <w:r w:rsidRPr="00C154C1">
              <w:rPr>
                <w:lang w:val="ru-RU"/>
              </w:rPr>
              <w:t xml:space="preserve"> </w:t>
            </w:r>
          </w:p>
        </w:tc>
      </w:tr>
      <w:tr w:rsidR="007D095A" w:rsidTr="00C154C1">
        <w:trPr>
          <w:trHeight w:hRule="exact" w:val="865"/>
        </w:trPr>
        <w:tc>
          <w:tcPr>
            <w:tcW w:w="9655" w:type="dxa"/>
            <w:gridSpan w:val="2"/>
            <w:shd w:val="clear" w:color="000000" w:fill="FFFFFF"/>
            <w:tcMar>
              <w:left w:w="34" w:type="dxa"/>
              <w:right w:w="34" w:type="dxa"/>
            </w:tcMar>
          </w:tcPr>
          <w:p w:rsidR="007D095A" w:rsidRDefault="00711E99">
            <w:pPr>
              <w:spacing w:after="0" w:line="240" w:lineRule="auto"/>
              <w:ind w:firstLine="725"/>
              <w:jc w:val="both"/>
              <w:rPr>
                <w:sz w:val="24"/>
                <w:szCs w:val="24"/>
              </w:rPr>
            </w:pPr>
            <w:r w:rsidRPr="00C154C1">
              <w:rPr>
                <w:rFonts w:ascii="Times New Roman" w:hAnsi="Times New Roman" w:cs="Times New Roman"/>
                <w:color w:val="000000"/>
                <w:sz w:val="24"/>
                <w:szCs w:val="24"/>
                <w:lang w:val="ru-RU"/>
              </w:rPr>
              <w:t>12.</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до</w:t>
            </w:r>
            <w:r w:rsidRPr="00C154C1">
              <w:rPr>
                <w:lang w:val="ru-RU"/>
              </w:rPr>
              <w:t xml:space="preserve"> </w:t>
            </w:r>
            <w:r w:rsidRPr="00C154C1">
              <w:rPr>
                <w:rFonts w:ascii="Times New Roman" w:hAnsi="Times New Roman" w:cs="Times New Roman"/>
                <w:color w:val="000000"/>
                <w:sz w:val="24"/>
                <w:szCs w:val="24"/>
                <w:lang w:val="ru-RU"/>
              </w:rPr>
              <w:t>конца</w:t>
            </w:r>
            <w:r w:rsidRPr="00C154C1">
              <w:rPr>
                <w:lang w:val="ru-RU"/>
              </w:rPr>
              <w:t xml:space="preserve"> </w:t>
            </w:r>
            <w:r>
              <w:rPr>
                <w:rFonts w:ascii="Times New Roman" w:hAnsi="Times New Roman" w:cs="Times New Roman"/>
                <w:color w:val="000000"/>
                <w:sz w:val="24"/>
                <w:szCs w:val="24"/>
              </w:rPr>
              <w:t>XVII</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ч.</w:t>
            </w:r>
            <w:r w:rsidRPr="00C154C1">
              <w:rPr>
                <w:lang w:val="ru-RU"/>
              </w:rPr>
              <w:t xml:space="preserve"> </w:t>
            </w:r>
            <w:r w:rsidRPr="00C154C1">
              <w:rPr>
                <w:rFonts w:ascii="Times New Roman" w:hAnsi="Times New Roman" w:cs="Times New Roman"/>
                <w:color w:val="000000"/>
                <w:sz w:val="24"/>
                <w:szCs w:val="24"/>
                <w:lang w:val="ru-RU"/>
              </w:rPr>
              <w:t>Часть</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Филюшкин</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Боднарчук</w:t>
            </w:r>
            <w:r w:rsidRPr="00C154C1">
              <w:rPr>
                <w:lang w:val="ru-RU"/>
              </w:rPr>
              <w:t xml:space="preserve"> </w:t>
            </w:r>
            <w:r w:rsidRPr="00C154C1">
              <w:rPr>
                <w:rFonts w:ascii="Times New Roman" w:hAnsi="Times New Roman" w:cs="Times New Roman"/>
                <w:color w:val="000000"/>
                <w:sz w:val="24"/>
                <w:szCs w:val="24"/>
                <w:lang w:val="ru-RU"/>
              </w:rPr>
              <w:t>Д.</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Селезнев</w:t>
            </w:r>
            <w:r w:rsidRPr="00C154C1">
              <w:rPr>
                <w:lang w:val="ru-RU"/>
              </w:rPr>
              <w:t xml:space="preserve"> </w:t>
            </w:r>
            <w:r w:rsidRPr="00C154C1">
              <w:rPr>
                <w:rFonts w:ascii="Times New Roman" w:hAnsi="Times New Roman" w:cs="Times New Roman"/>
                <w:color w:val="000000"/>
                <w:sz w:val="24"/>
                <w:szCs w:val="24"/>
                <w:lang w:val="ru-RU"/>
              </w:rPr>
              <w:t>Ю.</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Сиренов</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Шапошник</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Штыков</w:t>
            </w:r>
            <w:r w:rsidRPr="00C154C1">
              <w:rPr>
                <w:lang w:val="ru-RU"/>
              </w:rPr>
              <w:t xml:space="preserve"> </w:t>
            </w:r>
            <w:r w:rsidRPr="00C154C1">
              <w:rPr>
                <w:rFonts w:ascii="Times New Roman" w:hAnsi="Times New Roman" w:cs="Times New Roman"/>
                <w:color w:val="000000"/>
                <w:sz w:val="24"/>
                <w:szCs w:val="24"/>
                <w:lang w:val="ru-RU"/>
              </w:rPr>
              <w:t>Н.</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7D095A" w:rsidTr="00C154C1">
        <w:trPr>
          <w:trHeight w:hRule="exact" w:val="834"/>
        </w:trPr>
        <w:tc>
          <w:tcPr>
            <w:tcW w:w="9655" w:type="dxa"/>
            <w:gridSpan w:val="2"/>
            <w:shd w:val="clear" w:color="000000" w:fill="FFFFFF"/>
            <w:tcMar>
              <w:left w:w="34" w:type="dxa"/>
              <w:right w:w="34" w:type="dxa"/>
            </w:tcMar>
          </w:tcPr>
          <w:p w:rsidR="007D095A" w:rsidRDefault="00711E99">
            <w:pPr>
              <w:spacing w:after="0" w:line="240" w:lineRule="auto"/>
              <w:ind w:firstLine="725"/>
              <w:jc w:val="both"/>
              <w:rPr>
                <w:sz w:val="24"/>
                <w:szCs w:val="24"/>
              </w:rPr>
            </w:pPr>
            <w:r w:rsidRPr="00C154C1">
              <w:rPr>
                <w:rFonts w:ascii="Times New Roman" w:hAnsi="Times New Roman" w:cs="Times New Roman"/>
                <w:color w:val="000000"/>
                <w:sz w:val="24"/>
                <w:szCs w:val="24"/>
                <w:lang w:val="ru-RU"/>
              </w:rPr>
              <w:t>13.</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до</w:t>
            </w:r>
            <w:r w:rsidRPr="00C154C1">
              <w:rPr>
                <w:lang w:val="ru-RU"/>
              </w:rPr>
              <w:t xml:space="preserve"> </w:t>
            </w:r>
            <w:r w:rsidRPr="00C154C1">
              <w:rPr>
                <w:rFonts w:ascii="Times New Roman" w:hAnsi="Times New Roman" w:cs="Times New Roman"/>
                <w:color w:val="000000"/>
                <w:sz w:val="24"/>
                <w:szCs w:val="24"/>
                <w:lang w:val="ru-RU"/>
              </w:rPr>
              <w:t>конца</w:t>
            </w:r>
            <w:r w:rsidRPr="00C154C1">
              <w:rPr>
                <w:lang w:val="ru-RU"/>
              </w:rPr>
              <w:t xml:space="preserve"> </w:t>
            </w:r>
            <w:r>
              <w:rPr>
                <w:rFonts w:ascii="Times New Roman" w:hAnsi="Times New Roman" w:cs="Times New Roman"/>
                <w:color w:val="000000"/>
                <w:sz w:val="24"/>
                <w:szCs w:val="24"/>
              </w:rPr>
              <w:t>XVII</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ч.</w:t>
            </w:r>
            <w:r w:rsidRPr="00C154C1">
              <w:rPr>
                <w:lang w:val="ru-RU"/>
              </w:rPr>
              <w:t xml:space="preserve"> </w:t>
            </w:r>
            <w:r w:rsidRPr="00C154C1">
              <w:rPr>
                <w:rFonts w:ascii="Times New Roman" w:hAnsi="Times New Roman" w:cs="Times New Roman"/>
                <w:color w:val="000000"/>
                <w:sz w:val="24"/>
                <w:szCs w:val="24"/>
                <w:lang w:val="ru-RU"/>
              </w:rPr>
              <w:t>Часть</w:t>
            </w:r>
            <w:r w:rsidRPr="00C154C1">
              <w:rPr>
                <w:lang w:val="ru-RU"/>
              </w:rPr>
              <w:t xml:space="preserve"> </w:t>
            </w:r>
            <w:r w:rsidRPr="00C154C1">
              <w:rPr>
                <w:rFonts w:ascii="Times New Roman" w:hAnsi="Times New Roman" w:cs="Times New Roman"/>
                <w:color w:val="000000"/>
                <w:sz w:val="24"/>
                <w:szCs w:val="24"/>
                <w:lang w:val="ru-RU"/>
              </w:rPr>
              <w:t>1</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Филюшкин</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И.,</w:t>
            </w:r>
            <w:r w:rsidRPr="00C154C1">
              <w:rPr>
                <w:lang w:val="ru-RU"/>
              </w:rPr>
              <w:t xml:space="preserve"> </w:t>
            </w:r>
            <w:r w:rsidRPr="00C154C1">
              <w:rPr>
                <w:rFonts w:ascii="Times New Roman" w:hAnsi="Times New Roman" w:cs="Times New Roman"/>
                <w:color w:val="000000"/>
                <w:sz w:val="24"/>
                <w:szCs w:val="24"/>
                <w:lang w:val="ru-RU"/>
              </w:rPr>
              <w:t>Боднарчук</w:t>
            </w:r>
            <w:r w:rsidRPr="00C154C1">
              <w:rPr>
                <w:lang w:val="ru-RU"/>
              </w:rPr>
              <w:t xml:space="preserve"> </w:t>
            </w:r>
            <w:r w:rsidRPr="00C154C1">
              <w:rPr>
                <w:rFonts w:ascii="Times New Roman" w:hAnsi="Times New Roman" w:cs="Times New Roman"/>
                <w:color w:val="000000"/>
                <w:sz w:val="24"/>
                <w:szCs w:val="24"/>
                <w:lang w:val="ru-RU"/>
              </w:rPr>
              <w:t>Д.</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Селезнев</w:t>
            </w:r>
            <w:r w:rsidRPr="00C154C1">
              <w:rPr>
                <w:lang w:val="ru-RU"/>
              </w:rPr>
              <w:t xml:space="preserve"> </w:t>
            </w:r>
            <w:r w:rsidRPr="00C154C1">
              <w:rPr>
                <w:rFonts w:ascii="Times New Roman" w:hAnsi="Times New Roman" w:cs="Times New Roman"/>
                <w:color w:val="000000"/>
                <w:sz w:val="24"/>
                <w:szCs w:val="24"/>
                <w:lang w:val="ru-RU"/>
              </w:rPr>
              <w:t>Ю.</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Сиренов</w:t>
            </w:r>
            <w:r w:rsidRPr="00C154C1">
              <w:rPr>
                <w:lang w:val="ru-RU"/>
              </w:rPr>
              <w:t xml:space="preserve"> </w:t>
            </w:r>
            <w:r w:rsidRPr="00C154C1">
              <w:rPr>
                <w:rFonts w:ascii="Times New Roman" w:hAnsi="Times New Roman" w:cs="Times New Roman"/>
                <w:color w:val="000000"/>
                <w:sz w:val="24"/>
                <w:szCs w:val="24"/>
                <w:lang w:val="ru-RU"/>
              </w:rPr>
              <w:t>А.</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Шапошник</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Штыков</w:t>
            </w:r>
            <w:r w:rsidRPr="00C154C1">
              <w:rPr>
                <w:lang w:val="ru-RU"/>
              </w:rPr>
              <w:t xml:space="preserve"> </w:t>
            </w:r>
            <w:r w:rsidRPr="00C154C1">
              <w:rPr>
                <w:rFonts w:ascii="Times New Roman" w:hAnsi="Times New Roman" w:cs="Times New Roman"/>
                <w:color w:val="000000"/>
                <w:sz w:val="24"/>
                <w:szCs w:val="24"/>
                <w:lang w:val="ru-RU"/>
              </w:rPr>
              <w:t>Н.</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7D095A">
        <w:trPr>
          <w:trHeight w:hRule="exact" w:val="277"/>
        </w:trPr>
        <w:tc>
          <w:tcPr>
            <w:tcW w:w="285" w:type="dxa"/>
          </w:tcPr>
          <w:p w:rsidR="007D095A" w:rsidRDefault="007D095A"/>
        </w:tc>
        <w:tc>
          <w:tcPr>
            <w:tcW w:w="9370" w:type="dxa"/>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i/>
                <w:color w:val="000000"/>
                <w:sz w:val="24"/>
                <w:szCs w:val="24"/>
              </w:rPr>
              <w:t>Дополнительная:</w:t>
            </w:r>
          </w:p>
        </w:tc>
      </w:tr>
      <w:tr w:rsidR="007D095A" w:rsidRPr="00C154C1" w:rsidTr="00711E99">
        <w:trPr>
          <w:trHeight w:hRule="exact" w:val="26"/>
        </w:trPr>
        <w:tc>
          <w:tcPr>
            <w:tcW w:w="9655" w:type="dxa"/>
            <w:gridSpan w:val="2"/>
            <w:vMerge w:val="restart"/>
            <w:shd w:val="clear" w:color="000000" w:fill="FFFFFF"/>
            <w:tcMar>
              <w:left w:w="34" w:type="dxa"/>
              <w:right w:w="34" w:type="dxa"/>
            </w:tcMar>
          </w:tcPr>
          <w:p w:rsidR="007D095A" w:rsidRPr="00C154C1" w:rsidRDefault="00711E99">
            <w:pPr>
              <w:spacing w:after="0" w:line="240" w:lineRule="auto"/>
              <w:ind w:firstLine="725"/>
              <w:jc w:val="both"/>
              <w:rPr>
                <w:sz w:val="24"/>
                <w:szCs w:val="24"/>
                <w:lang w:val="ru-RU"/>
              </w:rPr>
            </w:pPr>
            <w:r w:rsidRPr="00C154C1">
              <w:rPr>
                <w:rFonts w:ascii="Times New Roman" w:hAnsi="Times New Roman" w:cs="Times New Roman"/>
                <w:color w:val="000000"/>
                <w:sz w:val="24"/>
                <w:szCs w:val="24"/>
                <w:lang w:val="ru-RU"/>
              </w:rPr>
              <w:t>1.</w:t>
            </w:r>
            <w:r w:rsidRPr="00C154C1">
              <w:rPr>
                <w:lang w:val="ru-RU"/>
              </w:rPr>
              <w:t xml:space="preserve"> </w:t>
            </w:r>
            <w:r w:rsidRPr="00C154C1">
              <w:rPr>
                <w:rFonts w:ascii="Times New Roman" w:hAnsi="Times New Roman" w:cs="Times New Roman"/>
                <w:color w:val="000000"/>
                <w:sz w:val="24"/>
                <w:szCs w:val="24"/>
                <w:lang w:val="ru-RU"/>
              </w:rPr>
              <w:t>Экономическая</w:t>
            </w:r>
            <w:r w:rsidRPr="00C154C1">
              <w:rPr>
                <w:lang w:val="ru-RU"/>
              </w:rPr>
              <w:t xml:space="preserve"> </w:t>
            </w:r>
            <w:r w:rsidRPr="00C154C1">
              <w:rPr>
                <w:rFonts w:ascii="Times New Roman" w:hAnsi="Times New Roman" w:cs="Times New Roman"/>
                <w:color w:val="000000"/>
                <w:sz w:val="24"/>
                <w:szCs w:val="24"/>
                <w:lang w:val="ru-RU"/>
              </w:rPr>
              <w:t>история</w:t>
            </w:r>
            <w:r w:rsidRPr="00C154C1">
              <w:rPr>
                <w:lang w:val="ru-RU"/>
              </w:rPr>
              <w:t xml:space="preserve"> </w:t>
            </w:r>
            <w:r w:rsidRPr="00C154C1">
              <w:rPr>
                <w:rFonts w:ascii="Times New Roman" w:hAnsi="Times New Roman" w:cs="Times New Roman"/>
                <w:color w:val="000000"/>
                <w:sz w:val="24"/>
                <w:szCs w:val="24"/>
                <w:lang w:val="ru-RU"/>
              </w:rPr>
              <w:t>России</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ч.</w:t>
            </w:r>
            <w:r w:rsidRPr="00C154C1">
              <w:rPr>
                <w:lang w:val="ru-RU"/>
              </w:rPr>
              <w:t xml:space="preserve"> </w:t>
            </w:r>
            <w:r w:rsidRPr="00C154C1">
              <w:rPr>
                <w:rFonts w:ascii="Times New Roman" w:hAnsi="Times New Roman" w:cs="Times New Roman"/>
                <w:color w:val="000000"/>
                <w:sz w:val="24"/>
                <w:szCs w:val="24"/>
                <w:lang w:val="ru-RU"/>
              </w:rPr>
              <w:t>Часть</w:t>
            </w:r>
            <w:r w:rsidRPr="00C154C1">
              <w:rPr>
                <w:lang w:val="ru-RU"/>
              </w:rPr>
              <w:t xml:space="preserve"> </w:t>
            </w:r>
            <w:r w:rsidRPr="00C154C1">
              <w:rPr>
                <w:rFonts w:ascii="Times New Roman" w:hAnsi="Times New Roman" w:cs="Times New Roman"/>
                <w:color w:val="000000"/>
                <w:sz w:val="24"/>
                <w:szCs w:val="24"/>
                <w:lang w:val="ru-RU"/>
              </w:rPr>
              <w:t>2.</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1917</w:t>
            </w:r>
            <w:r w:rsidRPr="00C154C1">
              <w:rPr>
                <w:lang w:val="ru-RU"/>
              </w:rPr>
              <w:t xml:space="preserve"> </w:t>
            </w:r>
            <w:r w:rsidRPr="00C154C1">
              <w:rPr>
                <w:rFonts w:ascii="Times New Roman" w:hAnsi="Times New Roman" w:cs="Times New Roman"/>
                <w:color w:val="000000"/>
                <w:sz w:val="24"/>
                <w:szCs w:val="24"/>
                <w:lang w:val="ru-RU"/>
              </w:rPr>
              <w:t>года</w:t>
            </w:r>
            <w:r w:rsidRPr="00C154C1">
              <w:rPr>
                <w:lang w:val="ru-RU"/>
              </w:rPr>
              <w:t xml:space="preserve"> </w:t>
            </w:r>
            <w:r w:rsidRPr="00C154C1">
              <w:rPr>
                <w:rFonts w:ascii="Times New Roman" w:hAnsi="Times New Roman" w:cs="Times New Roman"/>
                <w:color w:val="000000"/>
                <w:sz w:val="24"/>
                <w:szCs w:val="24"/>
                <w:lang w:val="ru-RU"/>
              </w:rPr>
              <w:t>по</w:t>
            </w:r>
            <w:r w:rsidRPr="00C154C1">
              <w:rPr>
                <w:lang w:val="ru-RU"/>
              </w:rPr>
              <w:t xml:space="preserve"> </w:t>
            </w:r>
            <w:r w:rsidRPr="00C154C1">
              <w:rPr>
                <w:rFonts w:ascii="Times New Roman" w:hAnsi="Times New Roman" w:cs="Times New Roman"/>
                <w:color w:val="000000"/>
                <w:sz w:val="24"/>
                <w:szCs w:val="24"/>
                <w:lang w:val="ru-RU"/>
              </w:rPr>
              <w:t>начало</w:t>
            </w:r>
            <w:r w:rsidRPr="00C154C1">
              <w:rPr>
                <w:lang w:val="ru-RU"/>
              </w:rPr>
              <w:t xml:space="preserve"> </w:t>
            </w:r>
            <w:r>
              <w:rPr>
                <w:rFonts w:ascii="Times New Roman" w:hAnsi="Times New Roman" w:cs="Times New Roman"/>
                <w:color w:val="000000"/>
                <w:sz w:val="24"/>
                <w:szCs w:val="24"/>
              </w:rPr>
              <w:t>XXI</w:t>
            </w:r>
            <w:r w:rsidRPr="00C154C1">
              <w:rPr>
                <w:lang w:val="ru-RU"/>
              </w:rPr>
              <w:t xml:space="preserve"> </w:t>
            </w:r>
            <w:r w:rsidRPr="00C154C1">
              <w:rPr>
                <w:rFonts w:ascii="Times New Roman" w:hAnsi="Times New Roman" w:cs="Times New Roman"/>
                <w:color w:val="000000"/>
                <w:sz w:val="24"/>
                <w:szCs w:val="24"/>
                <w:lang w:val="ru-RU"/>
              </w:rPr>
              <w:t>века</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Ковнир</w:t>
            </w:r>
            <w:r w:rsidRPr="00C154C1">
              <w:rPr>
                <w:lang w:val="ru-RU"/>
              </w:rPr>
              <w:t xml:space="preserve"> </w:t>
            </w:r>
            <w:r w:rsidRPr="00C154C1">
              <w:rPr>
                <w:rFonts w:ascii="Times New Roman" w:hAnsi="Times New Roman" w:cs="Times New Roman"/>
                <w:color w:val="000000"/>
                <w:sz w:val="24"/>
                <w:szCs w:val="24"/>
                <w:lang w:val="ru-RU"/>
              </w:rPr>
              <w:t>В.</w:t>
            </w:r>
            <w:r w:rsidRPr="00C154C1">
              <w:rPr>
                <w:lang w:val="ru-RU"/>
              </w:rPr>
              <w:t xml:space="preserve"> </w:t>
            </w:r>
            <w:r w:rsidRPr="00C154C1">
              <w:rPr>
                <w:rFonts w:ascii="Times New Roman" w:hAnsi="Times New Roman" w:cs="Times New Roman"/>
                <w:color w:val="000000"/>
                <w:sz w:val="24"/>
                <w:szCs w:val="24"/>
                <w:lang w:val="ru-RU"/>
              </w:rPr>
              <w:t>Н..</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2-е</w:t>
            </w:r>
            <w:r w:rsidRPr="00C154C1">
              <w:rPr>
                <w:lang w:val="ru-RU"/>
              </w:rPr>
              <w:t xml:space="preserve"> </w:t>
            </w:r>
            <w:r w:rsidRPr="00C154C1">
              <w:rPr>
                <w:rFonts w:ascii="Times New Roman" w:hAnsi="Times New Roman" w:cs="Times New Roman"/>
                <w:color w:val="000000"/>
                <w:sz w:val="24"/>
                <w:szCs w:val="24"/>
                <w:lang w:val="ru-RU"/>
              </w:rPr>
              <w:t>изд.</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Москва:</w:t>
            </w:r>
            <w:r w:rsidRPr="00C154C1">
              <w:rPr>
                <w:lang w:val="ru-RU"/>
              </w:rPr>
              <w:t xml:space="preserve"> </w:t>
            </w:r>
            <w:r w:rsidRPr="00C154C1">
              <w:rPr>
                <w:rFonts w:ascii="Times New Roman" w:hAnsi="Times New Roman" w:cs="Times New Roman"/>
                <w:color w:val="000000"/>
                <w:sz w:val="24"/>
                <w:szCs w:val="24"/>
                <w:lang w:val="ru-RU"/>
              </w:rPr>
              <w:t>Юрайт,</w:t>
            </w:r>
            <w:r w:rsidRPr="00C154C1">
              <w:rPr>
                <w:lang w:val="ru-RU"/>
              </w:rPr>
              <w:t xml:space="preserve"> </w:t>
            </w:r>
            <w:r w:rsidRPr="00C154C1">
              <w:rPr>
                <w:rFonts w:ascii="Times New Roman" w:hAnsi="Times New Roman" w:cs="Times New Roman"/>
                <w:color w:val="000000"/>
                <w:sz w:val="24"/>
                <w:szCs w:val="24"/>
                <w:lang w:val="ru-RU"/>
              </w:rPr>
              <w:t>2022.</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156</w:t>
            </w:r>
            <w:r w:rsidRPr="00C154C1">
              <w:rPr>
                <w:lang w:val="ru-RU"/>
              </w:rPr>
              <w:t xml:space="preserve"> </w:t>
            </w:r>
            <w:r w:rsidRPr="00C154C1">
              <w:rPr>
                <w:rFonts w:ascii="Times New Roman" w:hAnsi="Times New Roman" w:cs="Times New Roman"/>
                <w:color w:val="000000"/>
                <w:sz w:val="24"/>
                <w:szCs w:val="24"/>
                <w:lang w:val="ru-RU"/>
              </w:rPr>
              <w:t>с</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ISBN</w:t>
            </w:r>
            <w:r w:rsidRPr="00C154C1">
              <w:rPr>
                <w:rFonts w:ascii="Times New Roman" w:hAnsi="Times New Roman" w:cs="Times New Roman"/>
                <w:color w:val="000000"/>
                <w:sz w:val="24"/>
                <w:szCs w:val="24"/>
                <w:lang w:val="ru-RU"/>
              </w:rPr>
              <w:t>:</w:t>
            </w:r>
            <w:r w:rsidRPr="00C154C1">
              <w:rPr>
                <w:lang w:val="ru-RU"/>
              </w:rPr>
              <w:t xml:space="preserve"> </w:t>
            </w:r>
            <w:r w:rsidRPr="00C154C1">
              <w:rPr>
                <w:rFonts w:ascii="Times New Roman" w:hAnsi="Times New Roman" w:cs="Times New Roman"/>
                <w:color w:val="000000"/>
                <w:sz w:val="24"/>
                <w:szCs w:val="24"/>
                <w:lang w:val="ru-RU"/>
              </w:rPr>
              <w:t>978-5-534-07911-1.</w:t>
            </w:r>
            <w:r w:rsidRPr="00C154C1">
              <w:rPr>
                <w:lang w:val="ru-RU"/>
              </w:rPr>
              <w:t xml:space="preserve"> </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URL</w:t>
            </w:r>
            <w:r w:rsidRPr="00C154C1">
              <w:rPr>
                <w:rFonts w:ascii="Times New Roman" w:hAnsi="Times New Roman" w:cs="Times New Roman"/>
                <w:color w:val="000000"/>
                <w:sz w:val="24"/>
                <w:szCs w:val="24"/>
                <w:lang w:val="ru-RU"/>
              </w:rPr>
              <w:t>:</w:t>
            </w:r>
            <w:r w:rsidRPr="00C154C1">
              <w:rPr>
                <w:lang w:val="ru-RU"/>
              </w:rPr>
              <w:t xml:space="preserve"> </w:t>
            </w:r>
            <w:r>
              <w:rPr>
                <w:rFonts w:ascii="Times New Roman" w:hAnsi="Times New Roman" w:cs="Times New Roman"/>
                <w:color w:val="000000"/>
                <w:sz w:val="24"/>
                <w:szCs w:val="24"/>
              </w:rPr>
              <w:t>https</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54C1">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54C1">
              <w:rPr>
                <w:rFonts w:ascii="Times New Roman" w:hAnsi="Times New Roman" w:cs="Times New Roman"/>
                <w:color w:val="000000"/>
                <w:sz w:val="24"/>
                <w:szCs w:val="24"/>
                <w:lang w:val="ru-RU"/>
              </w:rPr>
              <w:t>/491075</w:t>
            </w:r>
            <w:r w:rsidRPr="00C154C1">
              <w:rPr>
                <w:lang w:val="ru-RU"/>
              </w:rPr>
              <w:t xml:space="preserve"> </w:t>
            </w:r>
          </w:p>
        </w:tc>
      </w:tr>
      <w:tr w:rsidR="007D095A" w:rsidRPr="00C154C1" w:rsidTr="00711E99">
        <w:trPr>
          <w:trHeight w:hRule="exact" w:val="799"/>
        </w:trPr>
        <w:tc>
          <w:tcPr>
            <w:tcW w:w="9655" w:type="dxa"/>
            <w:gridSpan w:val="2"/>
            <w:vMerge/>
            <w:shd w:val="clear" w:color="000000" w:fill="FFFFFF"/>
            <w:tcMar>
              <w:left w:w="34" w:type="dxa"/>
              <w:right w:w="34" w:type="dxa"/>
            </w:tcMar>
          </w:tcPr>
          <w:p w:rsidR="007D095A" w:rsidRPr="00C154C1" w:rsidRDefault="007D095A">
            <w:pPr>
              <w:rPr>
                <w:lang w:val="ru-RU"/>
              </w:rPr>
            </w:pPr>
          </w:p>
        </w:tc>
      </w:tr>
      <w:tr w:rsidR="007D095A" w:rsidTr="00711E99">
        <w:trPr>
          <w:trHeight w:hRule="exact" w:val="826"/>
        </w:trPr>
        <w:tc>
          <w:tcPr>
            <w:tcW w:w="9655" w:type="dxa"/>
            <w:gridSpan w:val="2"/>
            <w:shd w:val="clear" w:color="000000" w:fill="FFFFFF"/>
            <w:tcMar>
              <w:left w:w="34" w:type="dxa"/>
              <w:right w:w="34" w:type="dxa"/>
            </w:tcMar>
          </w:tcPr>
          <w:p w:rsidR="007D095A" w:rsidRDefault="00711E99">
            <w:pPr>
              <w:spacing w:after="0" w:line="240" w:lineRule="auto"/>
              <w:ind w:firstLine="725"/>
              <w:jc w:val="both"/>
              <w:rPr>
                <w:sz w:val="24"/>
                <w:szCs w:val="24"/>
              </w:rPr>
            </w:pPr>
            <w:r w:rsidRPr="00711E99">
              <w:rPr>
                <w:rFonts w:ascii="Times New Roman" w:hAnsi="Times New Roman" w:cs="Times New Roman"/>
                <w:color w:val="000000"/>
                <w:sz w:val="24"/>
                <w:szCs w:val="24"/>
                <w:lang w:val="ru-RU"/>
              </w:rPr>
              <w:t>2.</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мировых</w:t>
            </w:r>
            <w:r w:rsidRPr="00711E99">
              <w:rPr>
                <w:lang w:val="ru-RU"/>
              </w:rPr>
              <w:t xml:space="preserve"> </w:t>
            </w:r>
            <w:r w:rsidRPr="00711E99">
              <w:rPr>
                <w:rFonts w:ascii="Times New Roman" w:hAnsi="Times New Roman" w:cs="Times New Roman"/>
                <w:color w:val="000000"/>
                <w:sz w:val="24"/>
                <w:szCs w:val="24"/>
                <w:lang w:val="ru-RU"/>
              </w:rPr>
              <w:t>цивилизаций</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Соловьев</w:t>
            </w:r>
            <w:r w:rsidRPr="00711E99">
              <w:rPr>
                <w:lang w:val="ru-RU"/>
              </w:rPr>
              <w:t xml:space="preserve"> </w:t>
            </w:r>
            <w:r w:rsidRPr="00711E99">
              <w:rPr>
                <w:rFonts w:ascii="Times New Roman" w:hAnsi="Times New Roman" w:cs="Times New Roman"/>
                <w:color w:val="000000"/>
                <w:sz w:val="24"/>
                <w:szCs w:val="24"/>
                <w:lang w:val="ru-RU"/>
              </w:rPr>
              <w:t>К.</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Сидоров</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Кошкидько</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Г.,</w:t>
            </w:r>
            <w:r w:rsidRPr="00711E99">
              <w:rPr>
                <w:lang w:val="ru-RU"/>
              </w:rPr>
              <w:t xml:space="preserve"> </w:t>
            </w:r>
            <w:r w:rsidRPr="00711E99">
              <w:rPr>
                <w:rFonts w:ascii="Times New Roman" w:hAnsi="Times New Roman" w:cs="Times New Roman"/>
                <w:color w:val="000000"/>
                <w:sz w:val="24"/>
                <w:szCs w:val="24"/>
                <w:lang w:val="ru-RU"/>
              </w:rPr>
              <w:t>Купцова</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Клименко</w:t>
            </w:r>
            <w:r w:rsidRPr="00711E99">
              <w:rPr>
                <w:lang w:val="ru-RU"/>
              </w:rPr>
              <w:t xml:space="preserve"> </w:t>
            </w:r>
            <w:r w:rsidRPr="00711E99">
              <w:rPr>
                <w:rFonts w:ascii="Times New Roman" w:hAnsi="Times New Roman" w:cs="Times New Roman"/>
                <w:color w:val="000000"/>
                <w:sz w:val="24"/>
                <w:szCs w:val="24"/>
                <w:lang w:val="ru-RU"/>
              </w:rPr>
              <w:t>Н.</w:t>
            </w:r>
            <w:r w:rsidRPr="00711E99">
              <w:rPr>
                <w:lang w:val="ru-RU"/>
              </w:rPr>
              <w:t xml:space="preserve"> </w:t>
            </w:r>
            <w:r w:rsidRPr="00711E99">
              <w:rPr>
                <w:rFonts w:ascii="Times New Roman" w:hAnsi="Times New Roman" w:cs="Times New Roman"/>
                <w:color w:val="000000"/>
                <w:sz w:val="24"/>
                <w:szCs w:val="24"/>
                <w:lang w:val="ru-RU"/>
              </w:rPr>
              <w:t>Л.,</w:t>
            </w:r>
            <w:r w:rsidRPr="00711E99">
              <w:rPr>
                <w:lang w:val="ru-RU"/>
              </w:rPr>
              <w:t xml:space="preserve"> </w:t>
            </w:r>
            <w:r w:rsidRPr="00711E99">
              <w:rPr>
                <w:rFonts w:ascii="Times New Roman" w:hAnsi="Times New Roman" w:cs="Times New Roman"/>
                <w:color w:val="000000"/>
                <w:sz w:val="24"/>
                <w:szCs w:val="24"/>
                <w:lang w:val="ru-RU"/>
              </w:rPr>
              <w:t>Макарова</w:t>
            </w:r>
            <w:r w:rsidRPr="00711E99">
              <w:rPr>
                <w:lang w:val="ru-RU"/>
              </w:rPr>
              <w:t xml:space="preserve"> </w:t>
            </w:r>
            <w:r w:rsidRPr="00711E99">
              <w:rPr>
                <w:rFonts w:ascii="Times New Roman" w:hAnsi="Times New Roman" w:cs="Times New Roman"/>
                <w:color w:val="000000"/>
                <w:sz w:val="24"/>
                <w:szCs w:val="24"/>
                <w:lang w:val="ru-RU"/>
              </w:rPr>
              <w:t>Е.</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Пронкин</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7D095A" w:rsidTr="00C154C1">
        <w:trPr>
          <w:trHeight w:hRule="exact" w:val="463"/>
        </w:trPr>
        <w:tc>
          <w:tcPr>
            <w:tcW w:w="9655" w:type="dxa"/>
            <w:gridSpan w:val="2"/>
            <w:shd w:val="clear" w:color="000000" w:fill="FFFFFF"/>
            <w:tcMar>
              <w:left w:w="34" w:type="dxa"/>
              <w:right w:w="34" w:type="dxa"/>
            </w:tcMar>
          </w:tcPr>
          <w:p w:rsidR="007D095A" w:rsidRDefault="00711E99">
            <w:pPr>
              <w:spacing w:after="0" w:line="240" w:lineRule="auto"/>
              <w:ind w:firstLine="725"/>
              <w:jc w:val="both"/>
              <w:rPr>
                <w:sz w:val="24"/>
                <w:szCs w:val="24"/>
              </w:rPr>
            </w:pPr>
            <w:r w:rsidRPr="00711E99">
              <w:rPr>
                <w:rFonts w:ascii="Times New Roman" w:hAnsi="Times New Roman" w:cs="Times New Roman"/>
                <w:color w:val="000000"/>
                <w:sz w:val="24"/>
                <w:szCs w:val="24"/>
                <w:lang w:val="ru-RU"/>
              </w:rPr>
              <w:t>3.</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стран</w:t>
            </w:r>
            <w:r w:rsidRPr="00711E99">
              <w:rPr>
                <w:lang w:val="ru-RU"/>
              </w:rPr>
              <w:t xml:space="preserve"> </w:t>
            </w:r>
            <w:r w:rsidRPr="00711E99">
              <w:rPr>
                <w:rFonts w:ascii="Times New Roman" w:hAnsi="Times New Roman" w:cs="Times New Roman"/>
                <w:color w:val="000000"/>
                <w:sz w:val="24"/>
                <w:szCs w:val="24"/>
                <w:lang w:val="ru-RU"/>
              </w:rPr>
              <w:t>Азии</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Африки.</w:t>
            </w:r>
            <w:r w:rsidRPr="00711E99">
              <w:rPr>
                <w:lang w:val="ru-RU"/>
              </w:rPr>
              <w:t xml:space="preserve"> </w:t>
            </w:r>
            <w:r w:rsidRPr="00711E99">
              <w:rPr>
                <w:rFonts w:ascii="Times New Roman" w:hAnsi="Times New Roman" w:cs="Times New Roman"/>
                <w:color w:val="000000"/>
                <w:sz w:val="24"/>
                <w:szCs w:val="24"/>
                <w:lang w:val="ru-RU"/>
              </w:rPr>
              <w:t>Середина</w:t>
            </w:r>
            <w:r w:rsidRPr="00711E99">
              <w:rPr>
                <w:lang w:val="ru-RU"/>
              </w:rPr>
              <w:t xml:space="preserve"> </w:t>
            </w:r>
            <w:r>
              <w:rPr>
                <w:rFonts w:ascii="Times New Roman" w:hAnsi="Times New Roman" w:cs="Times New Roman"/>
                <w:color w:val="000000"/>
                <w:sz w:val="24"/>
                <w:szCs w:val="24"/>
              </w:rPr>
              <w:t>XX</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начало</w:t>
            </w:r>
            <w:r w:rsidRPr="00711E99">
              <w:rPr>
                <w:lang w:val="ru-RU"/>
              </w:rPr>
              <w:t xml:space="preserve"> </w:t>
            </w:r>
            <w:r>
              <w:rPr>
                <w:rFonts w:ascii="Times New Roman" w:hAnsi="Times New Roman" w:cs="Times New Roman"/>
                <w:color w:val="000000"/>
                <w:sz w:val="24"/>
                <w:szCs w:val="24"/>
              </w:rPr>
              <w:t>XXI</w:t>
            </w:r>
            <w:r w:rsidRPr="00711E99">
              <w:rPr>
                <w:lang w:val="ru-RU"/>
              </w:rPr>
              <w:t xml:space="preserve"> </w:t>
            </w:r>
            <w:r w:rsidRPr="00711E99">
              <w:rPr>
                <w:rFonts w:ascii="Times New Roman" w:hAnsi="Times New Roman" w:cs="Times New Roman"/>
                <w:color w:val="000000"/>
                <w:sz w:val="24"/>
                <w:szCs w:val="24"/>
                <w:lang w:val="ru-RU"/>
              </w:rPr>
              <w:t>века</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Васильев</w:t>
            </w:r>
            <w:r w:rsidRPr="00711E99">
              <w:rPr>
                <w:lang w:val="ru-RU"/>
              </w:rPr>
              <w:t xml:space="preserve"> </w:t>
            </w:r>
            <w:r w:rsidRPr="00711E99">
              <w:rPr>
                <w:rFonts w:ascii="Times New Roman" w:hAnsi="Times New Roman" w:cs="Times New Roman"/>
                <w:color w:val="000000"/>
                <w:sz w:val="24"/>
                <w:szCs w:val="24"/>
                <w:lang w:val="ru-RU"/>
              </w:rPr>
              <w:t>Л.</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7D095A" w:rsidTr="00711E99">
        <w:trPr>
          <w:trHeight w:hRule="exact" w:val="1096"/>
        </w:trPr>
        <w:tc>
          <w:tcPr>
            <w:tcW w:w="9655" w:type="dxa"/>
            <w:gridSpan w:val="2"/>
            <w:shd w:val="clear" w:color="000000" w:fill="FFFFFF"/>
            <w:tcMar>
              <w:left w:w="34" w:type="dxa"/>
              <w:right w:w="34" w:type="dxa"/>
            </w:tcMar>
          </w:tcPr>
          <w:p w:rsidR="007D095A" w:rsidRDefault="00711E99">
            <w:pPr>
              <w:spacing w:after="0" w:line="240" w:lineRule="auto"/>
              <w:ind w:firstLine="725"/>
              <w:jc w:val="both"/>
              <w:rPr>
                <w:sz w:val="24"/>
                <w:szCs w:val="24"/>
              </w:rPr>
            </w:pPr>
            <w:r w:rsidRPr="00711E99">
              <w:rPr>
                <w:rFonts w:ascii="Times New Roman" w:hAnsi="Times New Roman" w:cs="Times New Roman"/>
                <w:color w:val="000000"/>
                <w:sz w:val="24"/>
                <w:szCs w:val="24"/>
                <w:lang w:val="ru-RU"/>
              </w:rPr>
              <w:t>4.</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Второй</w:t>
            </w:r>
            <w:r w:rsidRPr="00711E99">
              <w:rPr>
                <w:lang w:val="ru-RU"/>
              </w:rPr>
              <w:t xml:space="preserve"> </w:t>
            </w:r>
            <w:r w:rsidRPr="00711E99">
              <w:rPr>
                <w:rFonts w:ascii="Times New Roman" w:hAnsi="Times New Roman" w:cs="Times New Roman"/>
                <w:color w:val="000000"/>
                <w:sz w:val="24"/>
                <w:szCs w:val="24"/>
                <w:lang w:val="ru-RU"/>
              </w:rPr>
              <w:t>мировой</w:t>
            </w:r>
            <w:r w:rsidRPr="00711E99">
              <w:rPr>
                <w:lang w:val="ru-RU"/>
              </w:rPr>
              <w:t xml:space="preserve"> </w:t>
            </w:r>
            <w:r w:rsidRPr="00711E99">
              <w:rPr>
                <w:rFonts w:ascii="Times New Roman" w:hAnsi="Times New Roman" w:cs="Times New Roman"/>
                <w:color w:val="000000"/>
                <w:sz w:val="24"/>
                <w:szCs w:val="24"/>
                <w:lang w:val="ru-RU"/>
              </w:rPr>
              <w:t>войны</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Ачкасов</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Барышников</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Н.,</w:t>
            </w:r>
            <w:r w:rsidRPr="00711E99">
              <w:rPr>
                <w:lang w:val="ru-RU"/>
              </w:rPr>
              <w:t xml:space="preserve"> </w:t>
            </w:r>
            <w:r w:rsidRPr="00711E99">
              <w:rPr>
                <w:rFonts w:ascii="Times New Roman" w:hAnsi="Times New Roman" w:cs="Times New Roman"/>
                <w:color w:val="000000"/>
                <w:sz w:val="24"/>
                <w:szCs w:val="24"/>
                <w:lang w:val="ru-RU"/>
              </w:rPr>
              <w:t>Горбатюк</w:t>
            </w:r>
            <w:r w:rsidRPr="00711E99">
              <w:rPr>
                <w:lang w:val="ru-RU"/>
              </w:rPr>
              <w:t xml:space="preserve"> </w:t>
            </w:r>
            <w:r w:rsidRPr="00711E99">
              <w:rPr>
                <w:rFonts w:ascii="Times New Roman" w:hAnsi="Times New Roman" w:cs="Times New Roman"/>
                <w:color w:val="000000"/>
                <w:sz w:val="24"/>
                <w:szCs w:val="24"/>
                <w:lang w:val="ru-RU"/>
              </w:rPr>
              <w:t>Е.</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Исаев</w:t>
            </w:r>
            <w:r w:rsidRPr="00711E99">
              <w:rPr>
                <w:lang w:val="ru-RU"/>
              </w:rPr>
              <w:t xml:space="preserve"> </w:t>
            </w:r>
            <w:r w:rsidRPr="00711E99">
              <w:rPr>
                <w:rFonts w:ascii="Times New Roman" w:hAnsi="Times New Roman" w:cs="Times New Roman"/>
                <w:color w:val="000000"/>
                <w:sz w:val="24"/>
                <w:szCs w:val="24"/>
                <w:lang w:val="ru-RU"/>
              </w:rPr>
              <w:t>Г.</w:t>
            </w:r>
            <w:r w:rsidRPr="00711E99">
              <w:rPr>
                <w:lang w:val="ru-RU"/>
              </w:rPr>
              <w:t xml:space="preserve"> </w:t>
            </w:r>
            <w:r w:rsidRPr="00711E99">
              <w:rPr>
                <w:rFonts w:ascii="Times New Roman" w:hAnsi="Times New Roman" w:cs="Times New Roman"/>
                <w:color w:val="000000"/>
                <w:sz w:val="24"/>
                <w:szCs w:val="24"/>
                <w:lang w:val="ru-RU"/>
              </w:rPr>
              <w:t>Г.,</w:t>
            </w:r>
            <w:r w:rsidRPr="00711E99">
              <w:rPr>
                <w:lang w:val="ru-RU"/>
              </w:rPr>
              <w:t xml:space="preserve"> </w:t>
            </w:r>
            <w:r w:rsidRPr="00711E99">
              <w:rPr>
                <w:rFonts w:ascii="Times New Roman" w:hAnsi="Times New Roman" w:cs="Times New Roman"/>
                <w:color w:val="000000"/>
                <w:sz w:val="24"/>
                <w:szCs w:val="24"/>
                <w:lang w:val="ru-RU"/>
              </w:rPr>
              <w:t>Ланко</w:t>
            </w:r>
            <w:r w:rsidRPr="00711E99">
              <w:rPr>
                <w:lang w:val="ru-RU"/>
              </w:rPr>
              <w:t xml:space="preserve"> </w:t>
            </w:r>
            <w:r w:rsidRPr="00711E99">
              <w:rPr>
                <w:rFonts w:ascii="Times New Roman" w:hAnsi="Times New Roman" w:cs="Times New Roman"/>
                <w:color w:val="000000"/>
                <w:sz w:val="24"/>
                <w:szCs w:val="24"/>
                <w:lang w:val="ru-RU"/>
              </w:rPr>
              <w:t>Д.</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Ланцов</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Ланцова</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Мутагиров</w:t>
            </w:r>
            <w:r w:rsidRPr="00711E99">
              <w:rPr>
                <w:lang w:val="ru-RU"/>
              </w:rPr>
              <w:t xml:space="preserve"> </w:t>
            </w:r>
            <w:r w:rsidRPr="00711E99">
              <w:rPr>
                <w:rFonts w:ascii="Times New Roman" w:hAnsi="Times New Roman" w:cs="Times New Roman"/>
                <w:color w:val="000000"/>
                <w:sz w:val="24"/>
                <w:szCs w:val="24"/>
                <w:lang w:val="ru-RU"/>
              </w:rPr>
              <w:t>Д.</w:t>
            </w:r>
            <w:r w:rsidRPr="00711E99">
              <w:rPr>
                <w:lang w:val="ru-RU"/>
              </w:rPr>
              <w:t xml:space="preserve"> </w:t>
            </w:r>
            <w:r w:rsidRPr="00711E99">
              <w:rPr>
                <w:rFonts w:ascii="Times New Roman" w:hAnsi="Times New Roman" w:cs="Times New Roman"/>
                <w:color w:val="000000"/>
                <w:sz w:val="24"/>
                <w:szCs w:val="24"/>
                <w:lang w:val="ru-RU"/>
              </w:rPr>
              <w:t>З.,</w:t>
            </w:r>
            <w:r w:rsidRPr="00711E99">
              <w:rPr>
                <w:lang w:val="ru-RU"/>
              </w:rPr>
              <w:t xml:space="preserve"> </w:t>
            </w:r>
            <w:r w:rsidRPr="00711E99">
              <w:rPr>
                <w:rFonts w:ascii="Times New Roman" w:hAnsi="Times New Roman" w:cs="Times New Roman"/>
                <w:color w:val="000000"/>
                <w:sz w:val="24"/>
                <w:szCs w:val="24"/>
                <w:lang w:val="ru-RU"/>
              </w:rPr>
              <w:t>Нехай</w:t>
            </w:r>
            <w:r w:rsidRPr="00711E99">
              <w:rPr>
                <w:lang w:val="ru-RU"/>
              </w:rPr>
              <w:t xml:space="preserve"> </w:t>
            </w:r>
            <w:r w:rsidRPr="00711E99">
              <w:rPr>
                <w:rFonts w:ascii="Times New Roman" w:hAnsi="Times New Roman" w:cs="Times New Roman"/>
                <w:color w:val="000000"/>
                <w:sz w:val="24"/>
                <w:szCs w:val="24"/>
                <w:lang w:val="ru-RU"/>
              </w:rPr>
              <w:t>Р.</w:t>
            </w:r>
            <w:r w:rsidRPr="00711E99">
              <w:rPr>
                <w:lang w:val="ru-RU"/>
              </w:rPr>
              <w:t xml:space="preserve"> </w:t>
            </w:r>
            <w:r w:rsidRPr="00711E99">
              <w:rPr>
                <w:rFonts w:ascii="Times New Roman" w:hAnsi="Times New Roman" w:cs="Times New Roman"/>
                <w:color w:val="000000"/>
                <w:sz w:val="24"/>
                <w:szCs w:val="24"/>
                <w:lang w:val="ru-RU"/>
              </w:rPr>
              <w:t>Ш.,</w:t>
            </w:r>
            <w:r w:rsidRPr="00711E99">
              <w:rPr>
                <w:lang w:val="ru-RU"/>
              </w:rPr>
              <w:t xml:space="preserve"> </w:t>
            </w:r>
            <w:r w:rsidRPr="00711E99">
              <w:rPr>
                <w:rFonts w:ascii="Times New Roman" w:hAnsi="Times New Roman" w:cs="Times New Roman"/>
                <w:color w:val="000000"/>
                <w:sz w:val="24"/>
                <w:szCs w:val="24"/>
                <w:lang w:val="ru-RU"/>
              </w:rPr>
              <w:t>Радиков</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7D095A" w:rsidRPr="00C154C1" w:rsidTr="00C154C1">
        <w:trPr>
          <w:trHeight w:hRule="exact" w:val="585"/>
        </w:trPr>
        <w:tc>
          <w:tcPr>
            <w:tcW w:w="9655" w:type="dxa"/>
            <w:gridSpan w:val="2"/>
            <w:shd w:val="clear" w:color="000000" w:fill="FFFFFF"/>
            <w:tcMar>
              <w:left w:w="34" w:type="dxa"/>
              <w:right w:w="34" w:type="dxa"/>
            </w:tcMar>
          </w:tcPr>
          <w:p w:rsidR="007D095A" w:rsidRPr="00711E99" w:rsidRDefault="00711E99">
            <w:pPr>
              <w:spacing w:after="0" w:line="240" w:lineRule="auto"/>
              <w:ind w:firstLine="725"/>
              <w:jc w:val="both"/>
              <w:rPr>
                <w:sz w:val="24"/>
                <w:szCs w:val="24"/>
                <w:lang w:val="ru-RU"/>
              </w:rPr>
            </w:pPr>
            <w:r w:rsidRPr="00711E99">
              <w:rPr>
                <w:rFonts w:ascii="Times New Roman" w:hAnsi="Times New Roman" w:cs="Times New Roman"/>
                <w:color w:val="000000"/>
                <w:sz w:val="24"/>
                <w:szCs w:val="24"/>
                <w:lang w:val="ru-RU"/>
              </w:rPr>
              <w:t>5.</w:t>
            </w:r>
            <w:r w:rsidRPr="00711E99">
              <w:rPr>
                <w:lang w:val="ru-RU"/>
              </w:rPr>
              <w:t xml:space="preserve"> </w:t>
            </w:r>
            <w:r w:rsidRPr="00711E99">
              <w:rPr>
                <w:rFonts w:ascii="Times New Roman" w:hAnsi="Times New Roman" w:cs="Times New Roman"/>
                <w:color w:val="000000"/>
                <w:sz w:val="24"/>
                <w:szCs w:val="24"/>
                <w:lang w:val="ru-RU"/>
              </w:rPr>
              <w:t>Новейшая</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стран</w:t>
            </w:r>
            <w:r w:rsidRPr="00711E99">
              <w:rPr>
                <w:lang w:val="ru-RU"/>
              </w:rPr>
              <w:t xml:space="preserve"> </w:t>
            </w:r>
            <w:r w:rsidRPr="00711E99">
              <w:rPr>
                <w:rFonts w:ascii="Times New Roman" w:hAnsi="Times New Roman" w:cs="Times New Roman"/>
                <w:color w:val="000000"/>
                <w:sz w:val="24"/>
                <w:szCs w:val="24"/>
                <w:lang w:val="ru-RU"/>
              </w:rPr>
              <w:t>Азии</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Африки</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Сафронов</w:t>
            </w:r>
            <w:r w:rsidRPr="00711E99">
              <w:rPr>
                <w:lang w:val="ru-RU"/>
              </w:rPr>
              <w:t xml:space="preserve"> </w:t>
            </w:r>
            <w:r w:rsidRPr="00711E99">
              <w:rPr>
                <w:rFonts w:ascii="Times New Roman" w:hAnsi="Times New Roman" w:cs="Times New Roman"/>
                <w:color w:val="000000"/>
                <w:sz w:val="24"/>
                <w:szCs w:val="24"/>
                <w:lang w:val="ru-RU"/>
              </w:rPr>
              <w:t>Б.</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Лосев</w:t>
            </w:r>
            <w:r w:rsidRPr="00711E99">
              <w:rPr>
                <w:lang w:val="ru-RU"/>
              </w:rPr>
              <w:t xml:space="preserve"> </w:t>
            </w:r>
            <w:r w:rsidRPr="00711E99">
              <w:rPr>
                <w:rFonts w:ascii="Times New Roman" w:hAnsi="Times New Roman" w:cs="Times New Roman"/>
                <w:color w:val="000000"/>
                <w:sz w:val="24"/>
                <w:szCs w:val="24"/>
                <w:lang w:val="ru-RU"/>
              </w:rPr>
              <w:t>Ю.</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2-е</w:t>
            </w:r>
            <w:r w:rsidRPr="00711E99">
              <w:rPr>
                <w:lang w:val="ru-RU"/>
              </w:rPr>
              <w:t xml:space="preserve"> </w:t>
            </w:r>
            <w:r w:rsidRPr="00711E99">
              <w:rPr>
                <w:rFonts w:ascii="Times New Roman" w:hAnsi="Times New Roman" w:cs="Times New Roman"/>
                <w:color w:val="000000"/>
                <w:sz w:val="24"/>
                <w:szCs w:val="24"/>
                <w:lang w:val="ru-RU"/>
              </w:rPr>
              <w:t>изд.</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Москва:</w:t>
            </w:r>
            <w:r w:rsidRPr="00711E99">
              <w:rPr>
                <w:lang w:val="ru-RU"/>
              </w:rPr>
              <w:t xml:space="preserve"> </w:t>
            </w:r>
            <w:r w:rsidRPr="00711E99">
              <w:rPr>
                <w:rFonts w:ascii="Times New Roman" w:hAnsi="Times New Roman" w:cs="Times New Roman"/>
                <w:color w:val="000000"/>
                <w:sz w:val="24"/>
                <w:szCs w:val="24"/>
                <w:lang w:val="ru-RU"/>
              </w:rPr>
              <w:t>Юрайт,</w:t>
            </w:r>
            <w:r w:rsidRPr="00711E99">
              <w:rPr>
                <w:lang w:val="ru-RU"/>
              </w:rPr>
              <w:t xml:space="preserve"> </w:t>
            </w:r>
            <w:r w:rsidRPr="00711E99">
              <w:rPr>
                <w:rFonts w:ascii="Times New Roman" w:hAnsi="Times New Roman" w:cs="Times New Roman"/>
                <w:color w:val="000000"/>
                <w:sz w:val="24"/>
                <w:szCs w:val="24"/>
                <w:lang w:val="ru-RU"/>
              </w:rPr>
              <w:t>2022.</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344</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ISBN</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978-5-534-11803-2.</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URL</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https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11E99">
              <w:rPr>
                <w:rFonts w:ascii="Times New Roman" w:hAnsi="Times New Roman" w:cs="Times New Roman"/>
                <w:color w:val="000000"/>
                <w:sz w:val="24"/>
                <w:szCs w:val="24"/>
                <w:lang w:val="ru-RU"/>
              </w:rPr>
              <w:t>/495071</w:t>
            </w:r>
            <w:r w:rsidRPr="00711E99">
              <w:rPr>
                <w:lang w:val="ru-RU"/>
              </w:rPr>
              <w:t xml:space="preserve"> </w:t>
            </w:r>
          </w:p>
        </w:tc>
      </w:tr>
      <w:tr w:rsidR="007D095A" w:rsidRPr="00C154C1" w:rsidTr="00711E99">
        <w:trPr>
          <w:trHeight w:hRule="exact" w:val="555"/>
        </w:trPr>
        <w:tc>
          <w:tcPr>
            <w:tcW w:w="9655" w:type="dxa"/>
            <w:gridSpan w:val="2"/>
            <w:shd w:val="clear" w:color="000000" w:fill="FFFFFF"/>
            <w:tcMar>
              <w:left w:w="34" w:type="dxa"/>
              <w:right w:w="34" w:type="dxa"/>
            </w:tcMar>
          </w:tcPr>
          <w:p w:rsidR="007D095A" w:rsidRPr="00711E99" w:rsidRDefault="00711E99">
            <w:pPr>
              <w:spacing w:after="0" w:line="240" w:lineRule="auto"/>
              <w:ind w:firstLine="725"/>
              <w:jc w:val="both"/>
              <w:rPr>
                <w:sz w:val="24"/>
                <w:szCs w:val="24"/>
                <w:lang w:val="ru-RU"/>
              </w:rPr>
            </w:pPr>
            <w:r w:rsidRPr="00711E99">
              <w:rPr>
                <w:rFonts w:ascii="Times New Roman" w:hAnsi="Times New Roman" w:cs="Times New Roman"/>
                <w:color w:val="000000"/>
                <w:sz w:val="24"/>
                <w:szCs w:val="24"/>
                <w:lang w:val="ru-RU"/>
              </w:rPr>
              <w:t>6.</w:t>
            </w:r>
            <w:r w:rsidRPr="00711E99">
              <w:rPr>
                <w:lang w:val="ru-RU"/>
              </w:rPr>
              <w:t xml:space="preserve"> </w:t>
            </w:r>
            <w:r w:rsidRPr="00711E99">
              <w:rPr>
                <w:rFonts w:ascii="Times New Roman" w:hAnsi="Times New Roman" w:cs="Times New Roman"/>
                <w:color w:val="000000"/>
                <w:sz w:val="24"/>
                <w:szCs w:val="24"/>
                <w:lang w:val="ru-RU"/>
              </w:rPr>
              <w:t>Отечественная</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Крамаренко</w:t>
            </w:r>
            <w:r w:rsidRPr="00711E99">
              <w:rPr>
                <w:lang w:val="ru-RU"/>
              </w:rPr>
              <w:t xml:space="preserve"> </w:t>
            </w:r>
            <w:r w:rsidRPr="00711E99">
              <w:rPr>
                <w:rFonts w:ascii="Times New Roman" w:hAnsi="Times New Roman" w:cs="Times New Roman"/>
                <w:color w:val="000000"/>
                <w:sz w:val="24"/>
                <w:szCs w:val="24"/>
                <w:lang w:val="ru-RU"/>
              </w:rPr>
              <w:t>Р.</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2-е</w:t>
            </w:r>
            <w:r w:rsidRPr="00711E99">
              <w:rPr>
                <w:lang w:val="ru-RU"/>
              </w:rPr>
              <w:t xml:space="preserve"> </w:t>
            </w:r>
            <w:r w:rsidRPr="00711E99">
              <w:rPr>
                <w:rFonts w:ascii="Times New Roman" w:hAnsi="Times New Roman" w:cs="Times New Roman"/>
                <w:color w:val="000000"/>
                <w:sz w:val="24"/>
                <w:szCs w:val="24"/>
                <w:lang w:val="ru-RU"/>
              </w:rPr>
              <w:t>изд.</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Москва:</w:t>
            </w:r>
            <w:r w:rsidRPr="00711E99">
              <w:rPr>
                <w:lang w:val="ru-RU"/>
              </w:rPr>
              <w:t xml:space="preserve"> </w:t>
            </w:r>
            <w:r w:rsidRPr="00711E99">
              <w:rPr>
                <w:rFonts w:ascii="Times New Roman" w:hAnsi="Times New Roman" w:cs="Times New Roman"/>
                <w:color w:val="000000"/>
                <w:sz w:val="24"/>
                <w:szCs w:val="24"/>
                <w:lang w:val="ru-RU"/>
              </w:rPr>
              <w:t>Юрайт,</w:t>
            </w:r>
            <w:r w:rsidRPr="00711E99">
              <w:rPr>
                <w:lang w:val="ru-RU"/>
              </w:rPr>
              <w:t xml:space="preserve"> </w:t>
            </w:r>
            <w:r w:rsidRPr="00711E99">
              <w:rPr>
                <w:rFonts w:ascii="Times New Roman" w:hAnsi="Times New Roman" w:cs="Times New Roman"/>
                <w:color w:val="000000"/>
                <w:sz w:val="24"/>
                <w:szCs w:val="24"/>
                <w:lang w:val="ru-RU"/>
              </w:rPr>
              <w:t>2022.</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199</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ISBN</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978-5-534-07130-6.</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URL</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https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11E99">
              <w:rPr>
                <w:rFonts w:ascii="Times New Roman" w:hAnsi="Times New Roman" w:cs="Times New Roman"/>
                <w:color w:val="000000"/>
                <w:sz w:val="24"/>
                <w:szCs w:val="24"/>
                <w:lang w:val="ru-RU"/>
              </w:rPr>
              <w:t>/492273</w:t>
            </w:r>
            <w:r w:rsidRPr="00711E99">
              <w:rPr>
                <w:lang w:val="ru-RU"/>
              </w:rPr>
              <w:t xml:space="preserve"> </w:t>
            </w:r>
          </w:p>
        </w:tc>
      </w:tr>
      <w:tr w:rsidR="007D095A" w:rsidTr="00711E99">
        <w:trPr>
          <w:trHeight w:hRule="exact" w:val="826"/>
        </w:trPr>
        <w:tc>
          <w:tcPr>
            <w:tcW w:w="9655" w:type="dxa"/>
            <w:gridSpan w:val="2"/>
            <w:shd w:val="clear" w:color="000000" w:fill="FFFFFF"/>
            <w:tcMar>
              <w:left w:w="34" w:type="dxa"/>
              <w:right w:w="34" w:type="dxa"/>
            </w:tcMar>
          </w:tcPr>
          <w:p w:rsidR="007D095A" w:rsidRDefault="00711E99">
            <w:pPr>
              <w:spacing w:after="0" w:line="240" w:lineRule="auto"/>
              <w:ind w:firstLine="725"/>
              <w:jc w:val="both"/>
              <w:rPr>
                <w:sz w:val="24"/>
                <w:szCs w:val="24"/>
              </w:rPr>
            </w:pPr>
            <w:r w:rsidRPr="00711E99">
              <w:rPr>
                <w:rFonts w:ascii="Times New Roman" w:hAnsi="Times New Roman" w:cs="Times New Roman"/>
                <w:color w:val="000000"/>
                <w:sz w:val="24"/>
                <w:szCs w:val="24"/>
                <w:lang w:val="ru-RU"/>
              </w:rPr>
              <w:t>7.</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стран</w:t>
            </w:r>
            <w:r w:rsidRPr="00711E99">
              <w:rPr>
                <w:lang w:val="ru-RU"/>
              </w:rPr>
              <w:t xml:space="preserve"> </w:t>
            </w:r>
            <w:r w:rsidRPr="00711E99">
              <w:rPr>
                <w:rFonts w:ascii="Times New Roman" w:hAnsi="Times New Roman" w:cs="Times New Roman"/>
                <w:color w:val="000000"/>
                <w:sz w:val="24"/>
                <w:szCs w:val="24"/>
                <w:lang w:val="ru-RU"/>
              </w:rPr>
              <w:t>Азии</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Африки.</w:t>
            </w:r>
            <w:r w:rsidRPr="00711E99">
              <w:rPr>
                <w:lang w:val="ru-RU"/>
              </w:rPr>
              <w:t xml:space="preserve"> </w:t>
            </w:r>
            <w:r w:rsidRPr="00711E99">
              <w:rPr>
                <w:rFonts w:ascii="Times New Roman" w:hAnsi="Times New Roman" w:cs="Times New Roman"/>
                <w:color w:val="000000"/>
                <w:sz w:val="24"/>
                <w:szCs w:val="24"/>
                <w:lang w:val="ru-RU"/>
              </w:rPr>
              <w:t>Средние</w:t>
            </w:r>
            <w:r w:rsidRPr="00711E99">
              <w:rPr>
                <w:lang w:val="ru-RU"/>
              </w:rPr>
              <w:t xml:space="preserve"> </w:t>
            </w:r>
            <w:r w:rsidRPr="00711E99">
              <w:rPr>
                <w:rFonts w:ascii="Times New Roman" w:hAnsi="Times New Roman" w:cs="Times New Roman"/>
                <w:color w:val="000000"/>
                <w:sz w:val="24"/>
                <w:szCs w:val="24"/>
                <w:lang w:val="ru-RU"/>
              </w:rPr>
              <w:t>века</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раннее</w:t>
            </w:r>
            <w:r w:rsidRPr="00711E99">
              <w:rPr>
                <w:lang w:val="ru-RU"/>
              </w:rPr>
              <w:t xml:space="preserve"> </w:t>
            </w:r>
            <w:r w:rsidRPr="00711E99">
              <w:rPr>
                <w:rFonts w:ascii="Times New Roman" w:hAnsi="Times New Roman" w:cs="Times New Roman"/>
                <w:color w:val="000000"/>
                <w:sz w:val="24"/>
                <w:szCs w:val="24"/>
                <w:lang w:val="ru-RU"/>
              </w:rPr>
              <w:t>Новое</w:t>
            </w:r>
            <w:r w:rsidRPr="00711E99">
              <w:rPr>
                <w:lang w:val="ru-RU"/>
              </w:rPr>
              <w:t xml:space="preserve"> </w:t>
            </w:r>
            <w:r w:rsidRPr="00711E99">
              <w:rPr>
                <w:rFonts w:ascii="Times New Roman" w:hAnsi="Times New Roman" w:cs="Times New Roman"/>
                <w:color w:val="000000"/>
                <w:sz w:val="24"/>
                <w:szCs w:val="24"/>
                <w:lang w:val="ru-RU"/>
              </w:rPr>
              <w:t>время</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Васильев</w:t>
            </w:r>
            <w:r w:rsidRPr="00711E99">
              <w:rPr>
                <w:lang w:val="ru-RU"/>
              </w:rPr>
              <w:t xml:space="preserve"> </w:t>
            </w:r>
            <w:r w:rsidRPr="00711E99">
              <w:rPr>
                <w:rFonts w:ascii="Times New Roman" w:hAnsi="Times New Roman" w:cs="Times New Roman"/>
                <w:color w:val="000000"/>
                <w:sz w:val="24"/>
                <w:szCs w:val="24"/>
                <w:lang w:val="ru-RU"/>
              </w:rPr>
              <w:t>Л.</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7D095A" w:rsidRPr="00C154C1" w:rsidTr="00711E99">
        <w:trPr>
          <w:trHeight w:hRule="exact" w:val="826"/>
        </w:trPr>
        <w:tc>
          <w:tcPr>
            <w:tcW w:w="9655" w:type="dxa"/>
            <w:gridSpan w:val="2"/>
            <w:shd w:val="clear" w:color="000000" w:fill="FFFFFF"/>
            <w:tcMar>
              <w:left w:w="34" w:type="dxa"/>
              <w:right w:w="34" w:type="dxa"/>
            </w:tcMar>
          </w:tcPr>
          <w:p w:rsidR="007D095A" w:rsidRPr="00711E99" w:rsidRDefault="00711E99">
            <w:pPr>
              <w:spacing w:after="0" w:line="240" w:lineRule="auto"/>
              <w:ind w:firstLine="725"/>
              <w:jc w:val="both"/>
              <w:rPr>
                <w:sz w:val="24"/>
                <w:szCs w:val="24"/>
                <w:lang w:val="ru-RU"/>
              </w:rPr>
            </w:pPr>
            <w:r w:rsidRPr="00711E99">
              <w:rPr>
                <w:rFonts w:ascii="Times New Roman" w:hAnsi="Times New Roman" w:cs="Times New Roman"/>
                <w:color w:val="000000"/>
                <w:sz w:val="24"/>
                <w:szCs w:val="24"/>
                <w:lang w:val="ru-RU"/>
              </w:rPr>
              <w:t>8.</w:t>
            </w:r>
            <w:r w:rsidRPr="00711E99">
              <w:rPr>
                <w:lang w:val="ru-RU"/>
              </w:rPr>
              <w:t xml:space="preserve"> </w:t>
            </w:r>
            <w:r w:rsidRPr="00711E99">
              <w:rPr>
                <w:rFonts w:ascii="Times New Roman" w:hAnsi="Times New Roman" w:cs="Times New Roman"/>
                <w:color w:val="000000"/>
                <w:sz w:val="24"/>
                <w:szCs w:val="24"/>
                <w:lang w:val="ru-RU"/>
              </w:rPr>
              <w:t>Государство</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церковь</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России</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Pr>
                <w:rFonts w:ascii="Times New Roman" w:hAnsi="Times New Roman" w:cs="Times New Roman"/>
                <w:color w:val="000000"/>
                <w:sz w:val="24"/>
                <w:szCs w:val="24"/>
              </w:rPr>
              <w:t>XVIII</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начале</w:t>
            </w:r>
            <w:r w:rsidRPr="00711E99">
              <w:rPr>
                <w:lang w:val="ru-RU"/>
              </w:rPr>
              <w:t xml:space="preserve"> </w:t>
            </w:r>
            <w:r>
              <w:rPr>
                <w:rFonts w:ascii="Times New Roman" w:hAnsi="Times New Roman" w:cs="Times New Roman"/>
                <w:color w:val="000000"/>
                <w:sz w:val="24"/>
                <w:szCs w:val="24"/>
              </w:rPr>
              <w:t>XXI</w:t>
            </w:r>
            <w:r w:rsidRPr="00711E99">
              <w:rPr>
                <w:lang w:val="ru-RU"/>
              </w:rPr>
              <w:t xml:space="preserve"> </w:t>
            </w:r>
            <w:r w:rsidRPr="00711E99">
              <w:rPr>
                <w:rFonts w:ascii="Times New Roman" w:hAnsi="Times New Roman" w:cs="Times New Roman"/>
                <w:color w:val="000000"/>
                <w:sz w:val="24"/>
                <w:szCs w:val="24"/>
                <w:lang w:val="ru-RU"/>
              </w:rPr>
              <w:t>века</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Шершнева-Цитульская</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2-е</w:t>
            </w:r>
            <w:r w:rsidRPr="00711E99">
              <w:rPr>
                <w:lang w:val="ru-RU"/>
              </w:rPr>
              <w:t xml:space="preserve"> </w:t>
            </w:r>
            <w:r w:rsidRPr="00711E99">
              <w:rPr>
                <w:rFonts w:ascii="Times New Roman" w:hAnsi="Times New Roman" w:cs="Times New Roman"/>
                <w:color w:val="000000"/>
                <w:sz w:val="24"/>
                <w:szCs w:val="24"/>
                <w:lang w:val="ru-RU"/>
              </w:rPr>
              <w:t>изд.</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Москва:</w:t>
            </w:r>
            <w:r w:rsidRPr="00711E99">
              <w:rPr>
                <w:lang w:val="ru-RU"/>
              </w:rPr>
              <w:t xml:space="preserve"> </w:t>
            </w:r>
            <w:r w:rsidRPr="00711E99">
              <w:rPr>
                <w:rFonts w:ascii="Times New Roman" w:hAnsi="Times New Roman" w:cs="Times New Roman"/>
                <w:color w:val="000000"/>
                <w:sz w:val="24"/>
                <w:szCs w:val="24"/>
                <w:lang w:val="ru-RU"/>
              </w:rPr>
              <w:t>Юрайт,</w:t>
            </w:r>
            <w:r w:rsidRPr="00711E99">
              <w:rPr>
                <w:lang w:val="ru-RU"/>
              </w:rPr>
              <w:t xml:space="preserve"> </w:t>
            </w:r>
            <w:r w:rsidRPr="00711E99">
              <w:rPr>
                <w:rFonts w:ascii="Times New Roman" w:hAnsi="Times New Roman" w:cs="Times New Roman"/>
                <w:color w:val="000000"/>
                <w:sz w:val="24"/>
                <w:szCs w:val="24"/>
                <w:lang w:val="ru-RU"/>
              </w:rPr>
              <w:t>2022.</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189</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ISBN</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978-5-534-13608-1.</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URL</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https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11E99">
              <w:rPr>
                <w:rFonts w:ascii="Times New Roman" w:hAnsi="Times New Roman" w:cs="Times New Roman"/>
                <w:color w:val="000000"/>
                <w:sz w:val="24"/>
                <w:szCs w:val="24"/>
                <w:lang w:val="ru-RU"/>
              </w:rPr>
              <w:t>/497382</w:t>
            </w:r>
            <w:r w:rsidRPr="00711E99">
              <w:rPr>
                <w:lang w:val="ru-RU"/>
              </w:rPr>
              <w:t xml:space="preserve"> </w:t>
            </w:r>
          </w:p>
        </w:tc>
      </w:tr>
      <w:tr w:rsidR="007D095A" w:rsidRPr="00C154C1" w:rsidTr="00711E99">
        <w:trPr>
          <w:trHeight w:hRule="exact" w:val="1096"/>
        </w:trPr>
        <w:tc>
          <w:tcPr>
            <w:tcW w:w="9655" w:type="dxa"/>
            <w:gridSpan w:val="2"/>
            <w:shd w:val="clear" w:color="000000" w:fill="FFFFFF"/>
            <w:tcMar>
              <w:left w:w="34" w:type="dxa"/>
              <w:right w:w="34" w:type="dxa"/>
            </w:tcMar>
          </w:tcPr>
          <w:p w:rsidR="007D095A" w:rsidRPr="00711E99" w:rsidRDefault="00711E99">
            <w:pPr>
              <w:spacing w:after="0" w:line="240" w:lineRule="auto"/>
              <w:ind w:firstLine="725"/>
              <w:jc w:val="both"/>
              <w:rPr>
                <w:sz w:val="24"/>
                <w:szCs w:val="24"/>
                <w:lang w:val="ru-RU"/>
              </w:rPr>
            </w:pPr>
            <w:r w:rsidRPr="00711E99">
              <w:rPr>
                <w:rFonts w:ascii="Times New Roman" w:hAnsi="Times New Roman" w:cs="Times New Roman"/>
                <w:color w:val="000000"/>
                <w:sz w:val="24"/>
                <w:szCs w:val="24"/>
                <w:lang w:val="ru-RU"/>
              </w:rPr>
              <w:t>9.</w:t>
            </w:r>
            <w:r w:rsidRPr="00711E99">
              <w:rPr>
                <w:lang w:val="ru-RU"/>
              </w:rPr>
              <w:t xml:space="preserve"> </w:t>
            </w:r>
            <w:r w:rsidRPr="00711E99">
              <w:rPr>
                <w:rFonts w:ascii="Times New Roman" w:hAnsi="Times New Roman" w:cs="Times New Roman"/>
                <w:color w:val="000000"/>
                <w:sz w:val="24"/>
                <w:szCs w:val="24"/>
                <w:lang w:val="ru-RU"/>
              </w:rPr>
              <w:t>Новейшая</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России</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2</w:t>
            </w:r>
            <w:r w:rsidRPr="00711E99">
              <w:rPr>
                <w:lang w:val="ru-RU"/>
              </w:rPr>
              <w:t xml:space="preserve"> </w:t>
            </w:r>
            <w:r w:rsidRPr="00711E99">
              <w:rPr>
                <w:rFonts w:ascii="Times New Roman" w:hAnsi="Times New Roman" w:cs="Times New Roman"/>
                <w:color w:val="000000"/>
                <w:sz w:val="24"/>
                <w:szCs w:val="24"/>
                <w:lang w:val="ru-RU"/>
              </w:rPr>
              <w:t>ч.</w:t>
            </w:r>
            <w:r w:rsidRPr="00711E99">
              <w:rPr>
                <w:lang w:val="ru-RU"/>
              </w:rPr>
              <w:t xml:space="preserve"> </w:t>
            </w:r>
            <w:r w:rsidRPr="00711E99">
              <w:rPr>
                <w:rFonts w:ascii="Times New Roman" w:hAnsi="Times New Roman" w:cs="Times New Roman"/>
                <w:color w:val="000000"/>
                <w:sz w:val="24"/>
                <w:szCs w:val="24"/>
                <w:lang w:val="ru-RU"/>
              </w:rPr>
              <w:t>Часть</w:t>
            </w:r>
            <w:r w:rsidRPr="00711E99">
              <w:rPr>
                <w:lang w:val="ru-RU"/>
              </w:rPr>
              <w:t xml:space="preserve"> </w:t>
            </w:r>
            <w:r w:rsidRPr="00711E99">
              <w:rPr>
                <w:rFonts w:ascii="Times New Roman" w:hAnsi="Times New Roman" w:cs="Times New Roman"/>
                <w:color w:val="000000"/>
                <w:sz w:val="24"/>
                <w:szCs w:val="24"/>
                <w:lang w:val="ru-RU"/>
              </w:rPr>
              <w:t>2.</w:t>
            </w:r>
            <w:r w:rsidRPr="00711E99">
              <w:rPr>
                <w:lang w:val="ru-RU"/>
              </w:rPr>
              <w:t xml:space="preserve"> </w:t>
            </w:r>
            <w:r w:rsidRPr="00711E99">
              <w:rPr>
                <w:rFonts w:ascii="Times New Roman" w:hAnsi="Times New Roman" w:cs="Times New Roman"/>
                <w:color w:val="000000"/>
                <w:sz w:val="24"/>
                <w:szCs w:val="24"/>
                <w:lang w:val="ru-RU"/>
              </w:rPr>
              <w:t>1941—2015</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Ходяков</w:t>
            </w:r>
            <w:r w:rsidRPr="00711E99">
              <w:rPr>
                <w:lang w:val="ru-RU"/>
              </w:rPr>
              <w:t xml:space="preserve"> </w:t>
            </w:r>
            <w:r w:rsidRPr="00711E99">
              <w:rPr>
                <w:rFonts w:ascii="Times New Roman" w:hAnsi="Times New Roman" w:cs="Times New Roman"/>
                <w:color w:val="000000"/>
                <w:sz w:val="24"/>
                <w:szCs w:val="24"/>
                <w:lang w:val="ru-RU"/>
              </w:rPr>
              <w:t>М.</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Кутузов</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Лебина</w:t>
            </w:r>
            <w:r w:rsidRPr="00711E99">
              <w:rPr>
                <w:lang w:val="ru-RU"/>
              </w:rPr>
              <w:t xml:space="preserve"> </w:t>
            </w:r>
            <w:r w:rsidRPr="00711E99">
              <w:rPr>
                <w:rFonts w:ascii="Times New Roman" w:hAnsi="Times New Roman" w:cs="Times New Roman"/>
                <w:color w:val="000000"/>
                <w:sz w:val="24"/>
                <w:szCs w:val="24"/>
                <w:lang w:val="ru-RU"/>
              </w:rPr>
              <w:t>Н.</w:t>
            </w:r>
            <w:r w:rsidRPr="00711E99">
              <w:rPr>
                <w:lang w:val="ru-RU"/>
              </w:rPr>
              <w:t xml:space="preserve"> </w:t>
            </w:r>
            <w:r w:rsidRPr="00711E99">
              <w:rPr>
                <w:rFonts w:ascii="Times New Roman" w:hAnsi="Times New Roman" w:cs="Times New Roman"/>
                <w:color w:val="000000"/>
                <w:sz w:val="24"/>
                <w:szCs w:val="24"/>
                <w:lang w:val="ru-RU"/>
              </w:rPr>
              <w:t>Б.,</w:t>
            </w:r>
            <w:r w:rsidRPr="00711E99">
              <w:rPr>
                <w:lang w:val="ru-RU"/>
              </w:rPr>
              <w:t xml:space="preserve"> </w:t>
            </w:r>
            <w:r w:rsidRPr="00711E99">
              <w:rPr>
                <w:rFonts w:ascii="Times New Roman" w:hAnsi="Times New Roman" w:cs="Times New Roman"/>
                <w:color w:val="000000"/>
                <w:sz w:val="24"/>
                <w:szCs w:val="24"/>
                <w:lang w:val="ru-RU"/>
              </w:rPr>
              <w:t>Ратьковский</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Рачковский</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Флоринский</w:t>
            </w:r>
            <w:r w:rsidRPr="00711E99">
              <w:rPr>
                <w:lang w:val="ru-RU"/>
              </w:rPr>
              <w:t xml:space="preserve"> </w:t>
            </w:r>
            <w:r w:rsidRPr="00711E99">
              <w:rPr>
                <w:rFonts w:ascii="Times New Roman" w:hAnsi="Times New Roman" w:cs="Times New Roman"/>
                <w:color w:val="000000"/>
                <w:sz w:val="24"/>
                <w:szCs w:val="24"/>
                <w:lang w:val="ru-RU"/>
              </w:rPr>
              <w:t>М.</w:t>
            </w:r>
            <w:r w:rsidRPr="00711E99">
              <w:rPr>
                <w:lang w:val="ru-RU"/>
              </w:rPr>
              <w:t xml:space="preserve"> </w:t>
            </w:r>
            <w:r w:rsidRPr="00711E99">
              <w:rPr>
                <w:rFonts w:ascii="Times New Roman" w:hAnsi="Times New Roman" w:cs="Times New Roman"/>
                <w:color w:val="000000"/>
                <w:sz w:val="24"/>
                <w:szCs w:val="24"/>
                <w:lang w:val="ru-RU"/>
              </w:rPr>
              <w:t>Ф..</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8-е</w:t>
            </w:r>
            <w:r w:rsidRPr="00711E99">
              <w:rPr>
                <w:lang w:val="ru-RU"/>
              </w:rPr>
              <w:t xml:space="preserve"> </w:t>
            </w:r>
            <w:r w:rsidRPr="00711E99">
              <w:rPr>
                <w:rFonts w:ascii="Times New Roman" w:hAnsi="Times New Roman" w:cs="Times New Roman"/>
                <w:color w:val="000000"/>
                <w:sz w:val="24"/>
                <w:szCs w:val="24"/>
                <w:lang w:val="ru-RU"/>
              </w:rPr>
              <w:t>изд.</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Москва:</w:t>
            </w:r>
            <w:r w:rsidRPr="00711E99">
              <w:rPr>
                <w:lang w:val="ru-RU"/>
              </w:rPr>
              <w:t xml:space="preserve"> </w:t>
            </w:r>
            <w:r w:rsidRPr="00711E99">
              <w:rPr>
                <w:rFonts w:ascii="Times New Roman" w:hAnsi="Times New Roman" w:cs="Times New Roman"/>
                <w:color w:val="000000"/>
                <w:sz w:val="24"/>
                <w:szCs w:val="24"/>
                <w:lang w:val="ru-RU"/>
              </w:rPr>
              <w:t>Юрайт,</w:t>
            </w:r>
            <w:r w:rsidRPr="00711E99">
              <w:rPr>
                <w:lang w:val="ru-RU"/>
              </w:rPr>
              <w:t xml:space="preserve"> </w:t>
            </w:r>
            <w:r w:rsidRPr="00711E99">
              <w:rPr>
                <w:rFonts w:ascii="Times New Roman" w:hAnsi="Times New Roman" w:cs="Times New Roman"/>
                <w:color w:val="000000"/>
                <w:sz w:val="24"/>
                <w:szCs w:val="24"/>
                <w:lang w:val="ru-RU"/>
              </w:rPr>
              <w:t>2022.</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300</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ISBN</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978-5-534-04671-7.</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URL</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https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11E99">
              <w:rPr>
                <w:rFonts w:ascii="Times New Roman" w:hAnsi="Times New Roman" w:cs="Times New Roman"/>
                <w:color w:val="000000"/>
                <w:sz w:val="24"/>
                <w:szCs w:val="24"/>
                <w:lang w:val="ru-RU"/>
              </w:rPr>
              <w:t>/470911</w:t>
            </w:r>
            <w:r w:rsidRPr="00711E99">
              <w:rPr>
                <w:lang w:val="ru-RU"/>
              </w:rPr>
              <w:t xml:space="preserve"> </w:t>
            </w:r>
          </w:p>
        </w:tc>
      </w:tr>
      <w:tr w:rsidR="007D095A" w:rsidTr="00711E99">
        <w:trPr>
          <w:trHeight w:hRule="exact" w:val="826"/>
        </w:trPr>
        <w:tc>
          <w:tcPr>
            <w:tcW w:w="9655" w:type="dxa"/>
            <w:gridSpan w:val="2"/>
            <w:shd w:val="clear" w:color="000000" w:fill="FFFFFF"/>
            <w:tcMar>
              <w:left w:w="34" w:type="dxa"/>
              <w:right w:w="34" w:type="dxa"/>
            </w:tcMar>
          </w:tcPr>
          <w:p w:rsidR="007D095A" w:rsidRDefault="00711E99">
            <w:pPr>
              <w:spacing w:after="0" w:line="240" w:lineRule="auto"/>
              <w:ind w:firstLine="725"/>
              <w:jc w:val="both"/>
              <w:rPr>
                <w:sz w:val="24"/>
                <w:szCs w:val="24"/>
              </w:rPr>
            </w:pPr>
            <w:r w:rsidRPr="00711E99">
              <w:rPr>
                <w:rFonts w:ascii="Times New Roman" w:hAnsi="Times New Roman" w:cs="Times New Roman"/>
                <w:color w:val="000000"/>
                <w:sz w:val="24"/>
                <w:szCs w:val="24"/>
                <w:lang w:val="ru-RU"/>
              </w:rPr>
              <w:t>10.</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России</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Соловьев</w:t>
            </w:r>
            <w:r w:rsidRPr="00711E99">
              <w:rPr>
                <w:lang w:val="ru-RU"/>
              </w:rPr>
              <w:t xml:space="preserve"> </w:t>
            </w:r>
            <w:r w:rsidRPr="00711E99">
              <w:rPr>
                <w:rFonts w:ascii="Times New Roman" w:hAnsi="Times New Roman" w:cs="Times New Roman"/>
                <w:color w:val="000000"/>
                <w:sz w:val="24"/>
                <w:szCs w:val="24"/>
                <w:lang w:val="ru-RU"/>
              </w:rPr>
              <w:t>К.</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Барышева</w:t>
            </w:r>
            <w:r w:rsidRPr="00711E99">
              <w:rPr>
                <w:lang w:val="ru-RU"/>
              </w:rPr>
              <w:t xml:space="preserve"> </w:t>
            </w:r>
            <w:r w:rsidRPr="00711E99">
              <w:rPr>
                <w:rFonts w:ascii="Times New Roman" w:hAnsi="Times New Roman" w:cs="Times New Roman"/>
                <w:color w:val="000000"/>
                <w:sz w:val="24"/>
                <w:szCs w:val="24"/>
                <w:lang w:val="ru-RU"/>
              </w:rPr>
              <w:t>Е.</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Алипов</w:t>
            </w:r>
            <w:r w:rsidRPr="00711E99">
              <w:rPr>
                <w:lang w:val="ru-RU"/>
              </w:rPr>
              <w:t xml:space="preserve"> </w:t>
            </w:r>
            <w:r w:rsidRPr="00711E99">
              <w:rPr>
                <w:rFonts w:ascii="Times New Roman" w:hAnsi="Times New Roman" w:cs="Times New Roman"/>
                <w:color w:val="000000"/>
                <w:sz w:val="24"/>
                <w:szCs w:val="24"/>
                <w:lang w:val="ru-RU"/>
              </w:rPr>
              <w:t>П.</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Архипова</w:t>
            </w:r>
            <w:r w:rsidRPr="00711E99">
              <w:rPr>
                <w:lang w:val="ru-RU"/>
              </w:rPr>
              <w:t xml:space="preserve"> </w:t>
            </w:r>
            <w:r w:rsidRPr="00711E99">
              <w:rPr>
                <w:rFonts w:ascii="Times New Roman" w:hAnsi="Times New Roman" w:cs="Times New Roman"/>
                <w:color w:val="000000"/>
                <w:sz w:val="24"/>
                <w:szCs w:val="24"/>
                <w:lang w:val="ru-RU"/>
              </w:rPr>
              <w:t>Е.</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Донцев</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П.,</w:t>
            </w:r>
            <w:r w:rsidRPr="00711E99">
              <w:rPr>
                <w:lang w:val="ru-RU"/>
              </w:rPr>
              <w:t xml:space="preserve"> </w:t>
            </w:r>
            <w:r w:rsidRPr="00711E99">
              <w:rPr>
                <w:rFonts w:ascii="Times New Roman" w:hAnsi="Times New Roman" w:cs="Times New Roman"/>
                <w:color w:val="000000"/>
                <w:sz w:val="24"/>
                <w:szCs w:val="24"/>
                <w:lang w:val="ru-RU"/>
              </w:rPr>
              <w:t>Иллерицкая</w:t>
            </w:r>
            <w:r w:rsidRPr="00711E99">
              <w:rPr>
                <w:lang w:val="ru-RU"/>
              </w:rPr>
              <w:t xml:space="preserve"> </w:t>
            </w:r>
            <w:r w:rsidRPr="00711E99">
              <w:rPr>
                <w:rFonts w:ascii="Times New Roman" w:hAnsi="Times New Roman" w:cs="Times New Roman"/>
                <w:color w:val="000000"/>
                <w:sz w:val="24"/>
                <w:szCs w:val="24"/>
                <w:lang w:val="ru-RU"/>
              </w:rPr>
              <w:t>Н.</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Лукьянов</w:t>
            </w:r>
            <w:r w:rsidRPr="00711E99">
              <w:rPr>
                <w:lang w:val="ru-RU"/>
              </w:rPr>
              <w:t xml:space="preserve"> </w:t>
            </w:r>
            <w:r w:rsidRPr="00711E99">
              <w:rPr>
                <w:rFonts w:ascii="Times New Roman" w:hAnsi="Times New Roman" w:cs="Times New Roman"/>
                <w:color w:val="000000"/>
                <w:sz w:val="24"/>
                <w:szCs w:val="24"/>
                <w:lang w:val="ru-RU"/>
              </w:rPr>
              <w:t>Д.</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Олейников</w:t>
            </w:r>
            <w:r w:rsidRPr="00711E99">
              <w:rPr>
                <w:lang w:val="ru-RU"/>
              </w:rPr>
              <w:t xml:space="preserve"> </w:t>
            </w:r>
            <w:r w:rsidRPr="00711E99">
              <w:rPr>
                <w:rFonts w:ascii="Times New Roman" w:hAnsi="Times New Roman" w:cs="Times New Roman"/>
                <w:color w:val="000000"/>
                <w:sz w:val="24"/>
                <w:szCs w:val="24"/>
                <w:lang w:val="ru-RU"/>
              </w:rPr>
              <w:t>Д.</w:t>
            </w:r>
            <w:r w:rsidRPr="00711E99">
              <w:rPr>
                <w:lang w:val="ru-RU"/>
              </w:rPr>
              <w:t xml:space="preserve"> </w:t>
            </w:r>
            <w:r w:rsidRPr="00711E99">
              <w:rPr>
                <w:rFonts w:ascii="Times New Roman" w:hAnsi="Times New Roman" w:cs="Times New Roman"/>
                <w:color w:val="000000"/>
                <w:sz w:val="24"/>
                <w:szCs w:val="24"/>
                <w:lang w:val="ru-RU"/>
              </w:rPr>
              <w:t>И..</w:t>
            </w:r>
            <w:r w:rsidRPr="00711E9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7D095A" w:rsidRPr="00C154C1" w:rsidTr="00711E99">
        <w:trPr>
          <w:trHeight w:hRule="exact" w:val="826"/>
        </w:trPr>
        <w:tc>
          <w:tcPr>
            <w:tcW w:w="9655" w:type="dxa"/>
            <w:gridSpan w:val="2"/>
            <w:shd w:val="clear" w:color="000000" w:fill="FFFFFF"/>
            <w:tcMar>
              <w:left w:w="34" w:type="dxa"/>
              <w:right w:w="34" w:type="dxa"/>
            </w:tcMar>
          </w:tcPr>
          <w:p w:rsidR="007D095A" w:rsidRPr="00711E99" w:rsidRDefault="00711E99">
            <w:pPr>
              <w:spacing w:after="0" w:line="240" w:lineRule="auto"/>
              <w:ind w:firstLine="725"/>
              <w:jc w:val="both"/>
              <w:rPr>
                <w:sz w:val="24"/>
                <w:szCs w:val="24"/>
                <w:lang w:val="ru-RU"/>
              </w:rPr>
            </w:pPr>
            <w:r w:rsidRPr="00711E99">
              <w:rPr>
                <w:rFonts w:ascii="Times New Roman" w:hAnsi="Times New Roman" w:cs="Times New Roman"/>
                <w:color w:val="000000"/>
                <w:sz w:val="24"/>
                <w:szCs w:val="24"/>
                <w:lang w:val="ru-RU"/>
              </w:rPr>
              <w:t>11.</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России</w:t>
            </w:r>
            <w:r w:rsidRPr="00711E99">
              <w:rPr>
                <w:lang w:val="ru-RU"/>
              </w:rPr>
              <w:t xml:space="preserve"> </w:t>
            </w:r>
            <w:r>
              <w:rPr>
                <w:rFonts w:ascii="Times New Roman" w:hAnsi="Times New Roman" w:cs="Times New Roman"/>
                <w:color w:val="000000"/>
                <w:sz w:val="24"/>
                <w:szCs w:val="24"/>
              </w:rPr>
              <w:t>XVII</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711E99">
              <w:rPr>
                <w:lang w:val="ru-RU"/>
              </w:rPr>
              <w:t xml:space="preserve"> </w:t>
            </w:r>
            <w:r w:rsidRPr="00711E99">
              <w:rPr>
                <w:rFonts w:ascii="Times New Roman" w:hAnsi="Times New Roman" w:cs="Times New Roman"/>
                <w:color w:val="000000"/>
                <w:sz w:val="24"/>
                <w:szCs w:val="24"/>
                <w:lang w:val="ru-RU"/>
              </w:rPr>
              <w:t>веков.</w:t>
            </w:r>
            <w:r w:rsidRPr="00711E99">
              <w:rPr>
                <w:lang w:val="ru-RU"/>
              </w:rPr>
              <w:t xml:space="preserve"> </w:t>
            </w:r>
            <w:r w:rsidRPr="00711E99">
              <w:rPr>
                <w:rFonts w:ascii="Times New Roman" w:hAnsi="Times New Roman" w:cs="Times New Roman"/>
                <w:color w:val="000000"/>
                <w:sz w:val="24"/>
                <w:szCs w:val="24"/>
                <w:lang w:val="ru-RU"/>
              </w:rPr>
              <w:t>Практикум</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Любичанковский</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2-е</w:t>
            </w:r>
            <w:r w:rsidRPr="00711E99">
              <w:rPr>
                <w:lang w:val="ru-RU"/>
              </w:rPr>
              <w:t xml:space="preserve"> </w:t>
            </w:r>
            <w:r w:rsidRPr="00711E99">
              <w:rPr>
                <w:rFonts w:ascii="Times New Roman" w:hAnsi="Times New Roman" w:cs="Times New Roman"/>
                <w:color w:val="000000"/>
                <w:sz w:val="24"/>
                <w:szCs w:val="24"/>
                <w:lang w:val="ru-RU"/>
              </w:rPr>
              <w:t>изд.</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Москва:</w:t>
            </w:r>
            <w:r w:rsidRPr="00711E99">
              <w:rPr>
                <w:lang w:val="ru-RU"/>
              </w:rPr>
              <w:t xml:space="preserve"> </w:t>
            </w:r>
            <w:r w:rsidRPr="00711E99">
              <w:rPr>
                <w:rFonts w:ascii="Times New Roman" w:hAnsi="Times New Roman" w:cs="Times New Roman"/>
                <w:color w:val="000000"/>
                <w:sz w:val="24"/>
                <w:szCs w:val="24"/>
                <w:lang w:val="ru-RU"/>
              </w:rPr>
              <w:t>Юрайт,</w:t>
            </w:r>
            <w:r w:rsidRPr="00711E99">
              <w:rPr>
                <w:lang w:val="ru-RU"/>
              </w:rPr>
              <w:t xml:space="preserve"> </w:t>
            </w:r>
            <w:r w:rsidRPr="00711E99">
              <w:rPr>
                <w:rFonts w:ascii="Times New Roman" w:hAnsi="Times New Roman" w:cs="Times New Roman"/>
                <w:color w:val="000000"/>
                <w:sz w:val="24"/>
                <w:szCs w:val="24"/>
                <w:lang w:val="ru-RU"/>
              </w:rPr>
              <w:t>2022.</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159</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ISBN</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978-5-534-07161-0.</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URL</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https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11E99">
              <w:rPr>
                <w:rFonts w:ascii="Times New Roman" w:hAnsi="Times New Roman" w:cs="Times New Roman"/>
                <w:color w:val="000000"/>
                <w:sz w:val="24"/>
                <w:szCs w:val="24"/>
                <w:lang w:val="ru-RU"/>
              </w:rPr>
              <w:t>/472894</w:t>
            </w:r>
            <w:r w:rsidRPr="00711E99">
              <w:rPr>
                <w:lang w:val="ru-RU"/>
              </w:rPr>
              <w:t xml:space="preserve"> </w:t>
            </w:r>
          </w:p>
        </w:tc>
      </w:tr>
      <w:tr w:rsidR="007D095A" w:rsidRPr="00C154C1" w:rsidTr="00711E99">
        <w:trPr>
          <w:trHeight w:hRule="exact" w:val="1096"/>
        </w:trPr>
        <w:tc>
          <w:tcPr>
            <w:tcW w:w="9655" w:type="dxa"/>
            <w:gridSpan w:val="2"/>
            <w:shd w:val="clear" w:color="000000" w:fill="FFFFFF"/>
            <w:tcMar>
              <w:left w:w="34" w:type="dxa"/>
              <w:right w:w="34" w:type="dxa"/>
            </w:tcMar>
          </w:tcPr>
          <w:p w:rsidR="007D095A" w:rsidRPr="00711E99" w:rsidRDefault="00711E99">
            <w:pPr>
              <w:spacing w:after="0" w:line="240" w:lineRule="auto"/>
              <w:ind w:firstLine="725"/>
              <w:jc w:val="both"/>
              <w:rPr>
                <w:sz w:val="24"/>
                <w:szCs w:val="24"/>
                <w:lang w:val="ru-RU"/>
              </w:rPr>
            </w:pPr>
            <w:r w:rsidRPr="00711E99">
              <w:rPr>
                <w:rFonts w:ascii="Times New Roman" w:hAnsi="Times New Roman" w:cs="Times New Roman"/>
                <w:color w:val="000000"/>
                <w:sz w:val="24"/>
                <w:szCs w:val="24"/>
                <w:lang w:val="ru-RU"/>
              </w:rPr>
              <w:t>12.</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России:</w:t>
            </w:r>
            <w:r w:rsidRPr="00711E99">
              <w:rPr>
                <w:lang w:val="ru-RU"/>
              </w:rPr>
              <w:t xml:space="preserve"> </w:t>
            </w:r>
            <w:r w:rsidRPr="00711E99">
              <w:rPr>
                <w:rFonts w:ascii="Times New Roman" w:hAnsi="Times New Roman" w:cs="Times New Roman"/>
                <w:color w:val="000000"/>
                <w:sz w:val="24"/>
                <w:szCs w:val="24"/>
                <w:lang w:val="ru-RU"/>
              </w:rPr>
              <w:t>проблемные</w:t>
            </w:r>
            <w:r w:rsidRPr="00711E99">
              <w:rPr>
                <w:lang w:val="ru-RU"/>
              </w:rPr>
              <w:t xml:space="preserve"> </w:t>
            </w:r>
            <w:r w:rsidRPr="00711E99">
              <w:rPr>
                <w:rFonts w:ascii="Times New Roman" w:hAnsi="Times New Roman" w:cs="Times New Roman"/>
                <w:color w:val="000000"/>
                <w:sz w:val="24"/>
                <w:szCs w:val="24"/>
                <w:lang w:val="ru-RU"/>
              </w:rPr>
              <w:t>моменты</w:t>
            </w:r>
            <w:r w:rsidRPr="00711E99">
              <w:rPr>
                <w:lang w:val="ru-RU"/>
              </w:rPr>
              <w:t xml:space="preserve"> </w:t>
            </w:r>
            <w:r w:rsidRPr="00711E99">
              <w:rPr>
                <w:rFonts w:ascii="Times New Roman" w:hAnsi="Times New Roman" w:cs="Times New Roman"/>
                <w:color w:val="000000"/>
                <w:sz w:val="24"/>
                <w:szCs w:val="24"/>
                <w:lang w:val="ru-RU"/>
              </w:rPr>
              <w:t>(1917–2021</w:t>
            </w:r>
            <w:r w:rsidRPr="00711E99">
              <w:rPr>
                <w:lang w:val="ru-RU"/>
              </w:rPr>
              <w:t xml:space="preserve"> </w:t>
            </w:r>
            <w:r w:rsidRPr="00711E99">
              <w:rPr>
                <w:rFonts w:ascii="Times New Roman" w:hAnsi="Times New Roman" w:cs="Times New Roman"/>
                <w:color w:val="000000"/>
                <w:sz w:val="24"/>
                <w:szCs w:val="24"/>
                <w:lang w:val="ru-RU"/>
              </w:rPr>
              <w:t>гг.)</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Ковров,</w:t>
            </w:r>
            <w:r w:rsidRPr="00711E99">
              <w:rPr>
                <w:lang w:val="ru-RU"/>
              </w:rPr>
              <w:t xml:space="preserve"> </w:t>
            </w:r>
            <w:r w:rsidRPr="00711E99">
              <w:rPr>
                <w:rFonts w:ascii="Times New Roman" w:hAnsi="Times New Roman" w:cs="Times New Roman"/>
                <w:color w:val="000000"/>
                <w:sz w:val="24"/>
                <w:szCs w:val="24"/>
                <w:lang w:val="ru-RU"/>
              </w:rPr>
              <w:t>Э.</w:t>
            </w:r>
            <w:r w:rsidRPr="00711E99">
              <w:rPr>
                <w:lang w:val="ru-RU"/>
              </w:rPr>
              <w:t xml:space="preserve"> </w:t>
            </w:r>
            <w:r w:rsidRPr="00711E99">
              <w:rPr>
                <w:rFonts w:ascii="Times New Roman" w:hAnsi="Times New Roman" w:cs="Times New Roman"/>
                <w:color w:val="000000"/>
                <w:sz w:val="24"/>
                <w:szCs w:val="24"/>
                <w:lang w:val="ru-RU"/>
              </w:rPr>
              <w:t>Л.,</w:t>
            </w:r>
            <w:r w:rsidRPr="00711E99">
              <w:rPr>
                <w:lang w:val="ru-RU"/>
              </w:rPr>
              <w:t xml:space="preserve"> </w:t>
            </w:r>
            <w:r w:rsidRPr="00711E99">
              <w:rPr>
                <w:rFonts w:ascii="Times New Roman" w:hAnsi="Times New Roman" w:cs="Times New Roman"/>
                <w:color w:val="000000"/>
                <w:sz w:val="24"/>
                <w:szCs w:val="24"/>
                <w:lang w:val="ru-RU"/>
              </w:rPr>
              <w:t>Кукушкин,</w:t>
            </w:r>
            <w:r w:rsidRPr="00711E99">
              <w:rPr>
                <w:lang w:val="ru-RU"/>
              </w:rPr>
              <w:t xml:space="preserve"> </w:t>
            </w:r>
            <w:r w:rsidRPr="00711E99">
              <w:rPr>
                <w:rFonts w:ascii="Times New Roman" w:hAnsi="Times New Roman" w:cs="Times New Roman"/>
                <w:color w:val="000000"/>
                <w:sz w:val="24"/>
                <w:szCs w:val="24"/>
                <w:lang w:val="ru-RU"/>
              </w:rPr>
              <w:t>В.</w:t>
            </w:r>
            <w:r w:rsidRPr="00711E99">
              <w:rPr>
                <w:lang w:val="ru-RU"/>
              </w:rPr>
              <w:t xml:space="preserve"> </w:t>
            </w:r>
            <w:r w:rsidRPr="00711E99">
              <w:rPr>
                <w:rFonts w:ascii="Times New Roman" w:hAnsi="Times New Roman" w:cs="Times New Roman"/>
                <w:color w:val="000000"/>
                <w:sz w:val="24"/>
                <w:szCs w:val="24"/>
                <w:lang w:val="ru-RU"/>
              </w:rPr>
              <w:t>Л.,</w:t>
            </w:r>
            <w:r w:rsidRPr="00711E99">
              <w:rPr>
                <w:lang w:val="ru-RU"/>
              </w:rPr>
              <w:t xml:space="preserve"> </w:t>
            </w:r>
            <w:r w:rsidRPr="00711E99">
              <w:rPr>
                <w:rFonts w:ascii="Times New Roman" w:hAnsi="Times New Roman" w:cs="Times New Roman"/>
                <w:color w:val="000000"/>
                <w:sz w:val="24"/>
                <w:szCs w:val="24"/>
                <w:lang w:val="ru-RU"/>
              </w:rPr>
              <w:t>Столетова,</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Ухов,</w:t>
            </w:r>
            <w:r w:rsidRPr="00711E99">
              <w:rPr>
                <w:lang w:val="ru-RU"/>
              </w:rPr>
              <w:t xml:space="preserve"> </w:t>
            </w:r>
            <w:r w:rsidRPr="00711E99">
              <w:rPr>
                <w:rFonts w:ascii="Times New Roman" w:hAnsi="Times New Roman" w:cs="Times New Roman"/>
                <w:color w:val="000000"/>
                <w:sz w:val="24"/>
                <w:szCs w:val="24"/>
                <w:lang w:val="ru-RU"/>
              </w:rPr>
              <w:t>А.</w:t>
            </w:r>
            <w:r w:rsidRPr="00711E99">
              <w:rPr>
                <w:lang w:val="ru-RU"/>
              </w:rPr>
              <w:t xml:space="preserve"> </w:t>
            </w:r>
            <w:r w:rsidRPr="00711E99">
              <w:rPr>
                <w:rFonts w:ascii="Times New Roman" w:hAnsi="Times New Roman" w:cs="Times New Roman"/>
                <w:color w:val="000000"/>
                <w:sz w:val="24"/>
                <w:szCs w:val="24"/>
                <w:lang w:val="ru-RU"/>
              </w:rPr>
              <w:t>Е..</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История</w:t>
            </w:r>
            <w:r w:rsidRPr="00711E99">
              <w:rPr>
                <w:lang w:val="ru-RU"/>
              </w:rPr>
              <w:t xml:space="preserve"> </w:t>
            </w:r>
            <w:r w:rsidRPr="00711E99">
              <w:rPr>
                <w:rFonts w:ascii="Times New Roman" w:hAnsi="Times New Roman" w:cs="Times New Roman"/>
                <w:color w:val="000000"/>
                <w:sz w:val="24"/>
                <w:szCs w:val="24"/>
                <w:lang w:val="ru-RU"/>
              </w:rPr>
              <w:t>России:</w:t>
            </w:r>
            <w:r w:rsidRPr="00711E99">
              <w:rPr>
                <w:lang w:val="ru-RU"/>
              </w:rPr>
              <w:t xml:space="preserve"> </w:t>
            </w:r>
            <w:r w:rsidRPr="00711E99">
              <w:rPr>
                <w:rFonts w:ascii="Times New Roman" w:hAnsi="Times New Roman" w:cs="Times New Roman"/>
                <w:color w:val="000000"/>
                <w:sz w:val="24"/>
                <w:szCs w:val="24"/>
                <w:lang w:val="ru-RU"/>
              </w:rPr>
              <w:t>проблемные</w:t>
            </w:r>
            <w:r w:rsidRPr="00711E99">
              <w:rPr>
                <w:lang w:val="ru-RU"/>
              </w:rPr>
              <w:t xml:space="preserve"> </w:t>
            </w:r>
            <w:r w:rsidRPr="00711E99">
              <w:rPr>
                <w:rFonts w:ascii="Times New Roman" w:hAnsi="Times New Roman" w:cs="Times New Roman"/>
                <w:color w:val="000000"/>
                <w:sz w:val="24"/>
                <w:szCs w:val="24"/>
                <w:lang w:val="ru-RU"/>
              </w:rPr>
              <w:t>моменты</w:t>
            </w:r>
            <w:r w:rsidRPr="00711E99">
              <w:rPr>
                <w:lang w:val="ru-RU"/>
              </w:rPr>
              <w:t xml:space="preserve"> </w:t>
            </w:r>
            <w:r w:rsidRPr="00711E99">
              <w:rPr>
                <w:rFonts w:ascii="Times New Roman" w:hAnsi="Times New Roman" w:cs="Times New Roman"/>
                <w:color w:val="000000"/>
                <w:sz w:val="24"/>
                <w:szCs w:val="24"/>
                <w:lang w:val="ru-RU"/>
              </w:rPr>
              <w:t>(1917–2021</w:t>
            </w:r>
            <w:r w:rsidRPr="00711E99">
              <w:rPr>
                <w:lang w:val="ru-RU"/>
              </w:rPr>
              <w:t xml:space="preserve"> </w:t>
            </w:r>
            <w:r w:rsidRPr="00711E99">
              <w:rPr>
                <w:rFonts w:ascii="Times New Roman" w:hAnsi="Times New Roman" w:cs="Times New Roman"/>
                <w:color w:val="000000"/>
                <w:sz w:val="24"/>
                <w:szCs w:val="24"/>
                <w:lang w:val="ru-RU"/>
              </w:rPr>
              <w:t>гг.)</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Москва:</w:t>
            </w:r>
            <w:r w:rsidRPr="00711E99">
              <w:rPr>
                <w:lang w:val="ru-RU"/>
              </w:rPr>
              <w:t xml:space="preserve"> </w:t>
            </w:r>
            <w:r w:rsidRPr="00711E99">
              <w:rPr>
                <w:rFonts w:ascii="Times New Roman" w:hAnsi="Times New Roman" w:cs="Times New Roman"/>
                <w:color w:val="000000"/>
                <w:sz w:val="24"/>
                <w:szCs w:val="24"/>
                <w:lang w:val="ru-RU"/>
              </w:rPr>
              <w:t>Ай</w:t>
            </w:r>
            <w:r w:rsidRPr="00711E99">
              <w:rPr>
                <w:lang w:val="ru-RU"/>
              </w:rPr>
              <w:t xml:space="preserve"> </w:t>
            </w:r>
            <w:r w:rsidRPr="00711E99">
              <w:rPr>
                <w:rFonts w:ascii="Times New Roman" w:hAnsi="Times New Roman" w:cs="Times New Roman"/>
                <w:color w:val="000000"/>
                <w:sz w:val="24"/>
                <w:szCs w:val="24"/>
                <w:lang w:val="ru-RU"/>
              </w:rPr>
              <w:t>Пи</w:t>
            </w:r>
            <w:r w:rsidRPr="00711E99">
              <w:rPr>
                <w:lang w:val="ru-RU"/>
              </w:rPr>
              <w:t xml:space="preserve"> </w:t>
            </w:r>
            <w:r w:rsidRPr="00711E99">
              <w:rPr>
                <w:rFonts w:ascii="Times New Roman" w:hAnsi="Times New Roman" w:cs="Times New Roman"/>
                <w:color w:val="000000"/>
                <w:sz w:val="24"/>
                <w:szCs w:val="24"/>
                <w:lang w:val="ru-RU"/>
              </w:rPr>
              <w:t>Ар</w:t>
            </w:r>
            <w:r w:rsidRPr="00711E99">
              <w:rPr>
                <w:lang w:val="ru-RU"/>
              </w:rPr>
              <w:t xml:space="preserve"> </w:t>
            </w:r>
            <w:r w:rsidRPr="00711E99">
              <w:rPr>
                <w:rFonts w:ascii="Times New Roman" w:hAnsi="Times New Roman" w:cs="Times New Roman"/>
                <w:color w:val="000000"/>
                <w:sz w:val="24"/>
                <w:szCs w:val="24"/>
                <w:lang w:val="ru-RU"/>
              </w:rPr>
              <w:t>Медиа,</w:t>
            </w:r>
            <w:r w:rsidRPr="00711E99">
              <w:rPr>
                <w:lang w:val="ru-RU"/>
              </w:rPr>
              <w:t xml:space="preserve"> </w:t>
            </w:r>
            <w:r w:rsidRPr="00711E99">
              <w:rPr>
                <w:rFonts w:ascii="Times New Roman" w:hAnsi="Times New Roman" w:cs="Times New Roman"/>
                <w:color w:val="000000"/>
                <w:sz w:val="24"/>
                <w:szCs w:val="24"/>
                <w:lang w:val="ru-RU"/>
              </w:rPr>
              <w:t>2022.</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100</w:t>
            </w:r>
            <w:r w:rsidRPr="00711E99">
              <w:rPr>
                <w:lang w:val="ru-RU"/>
              </w:rPr>
              <w:t xml:space="preserve"> </w:t>
            </w:r>
            <w:r w:rsidRPr="00711E99">
              <w:rPr>
                <w:rFonts w:ascii="Times New Roman" w:hAnsi="Times New Roman" w:cs="Times New Roman"/>
                <w:color w:val="000000"/>
                <w:sz w:val="24"/>
                <w:szCs w:val="24"/>
                <w:lang w:val="ru-RU"/>
              </w:rPr>
              <w:t>с.</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ISBN</w:t>
            </w:r>
            <w:r w:rsidRPr="00711E99">
              <w:rPr>
                <w:rFonts w:ascii="Times New Roman" w:hAnsi="Times New Roman" w:cs="Times New Roman"/>
                <w:color w:val="000000"/>
                <w:sz w:val="24"/>
                <w:szCs w:val="24"/>
                <w:lang w:val="ru-RU"/>
              </w:rPr>
              <w:t>:</w:t>
            </w:r>
            <w:r w:rsidRPr="00711E99">
              <w:rPr>
                <w:lang w:val="ru-RU"/>
              </w:rPr>
              <w:t xml:space="preserve"> </w:t>
            </w:r>
            <w:r w:rsidRPr="00711E99">
              <w:rPr>
                <w:rFonts w:ascii="Times New Roman" w:hAnsi="Times New Roman" w:cs="Times New Roman"/>
                <w:color w:val="000000"/>
                <w:sz w:val="24"/>
                <w:szCs w:val="24"/>
                <w:lang w:val="ru-RU"/>
              </w:rPr>
              <w:t>978-5-4497-1563-0.</w:t>
            </w:r>
            <w:r w:rsidRPr="00711E99">
              <w:rPr>
                <w:lang w:val="ru-RU"/>
              </w:rPr>
              <w:t xml:space="preserve"> </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URL</w:t>
            </w:r>
            <w:r w:rsidRPr="00711E99">
              <w:rPr>
                <w:rFonts w:ascii="Times New Roman" w:hAnsi="Times New Roman" w:cs="Times New Roman"/>
                <w:color w:val="000000"/>
                <w:sz w:val="24"/>
                <w:szCs w:val="24"/>
                <w:lang w:val="ru-RU"/>
              </w:rPr>
              <w:t>:</w:t>
            </w:r>
            <w:r w:rsidRPr="00711E99">
              <w:rPr>
                <w:lang w:val="ru-RU"/>
              </w:rPr>
              <w:t xml:space="preserve"> </w:t>
            </w:r>
            <w:r>
              <w:rPr>
                <w:rFonts w:ascii="Times New Roman" w:hAnsi="Times New Roman" w:cs="Times New Roman"/>
                <w:color w:val="000000"/>
                <w:sz w:val="24"/>
                <w:szCs w:val="24"/>
              </w:rPr>
              <w:t>https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711E99">
              <w:rPr>
                <w:lang w:val="ru-RU"/>
              </w:rPr>
              <w:t xml:space="preserve"> </w:t>
            </w:r>
          </w:p>
        </w:tc>
      </w:tr>
      <w:tr w:rsidR="00711E99" w:rsidRPr="00711E99" w:rsidTr="00711E99">
        <w:trPr>
          <w:trHeight w:hRule="exact" w:val="1096"/>
        </w:trPr>
        <w:tc>
          <w:tcPr>
            <w:tcW w:w="9655" w:type="dxa"/>
            <w:gridSpan w:val="2"/>
            <w:shd w:val="clear" w:color="000000" w:fill="FFFFFF"/>
            <w:tcMar>
              <w:left w:w="34" w:type="dxa"/>
              <w:right w:w="34" w:type="dxa"/>
            </w:tcMar>
          </w:tcPr>
          <w:p w:rsidR="00711E99" w:rsidRPr="00711E99" w:rsidRDefault="00711E99">
            <w:pPr>
              <w:spacing w:after="0" w:line="240" w:lineRule="auto"/>
              <w:ind w:firstLine="72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r>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Pr>
                <w:rFonts w:ascii="Times New Roman" w:hAnsi="Times New Roman" w:cs="Times New Roman"/>
                <w:sz w:val="24"/>
                <w:szCs w:val="24"/>
                <w:lang w:val="ru-RU"/>
              </w:rPr>
              <w:t xml:space="preserve"> </w:t>
            </w:r>
            <w:r>
              <w:rPr>
                <w:rFonts w:ascii="Times New Roman" w:hAnsi="Times New Roman" w:cs="Times New Roman"/>
                <w:sz w:val="24"/>
                <w:szCs w:val="24"/>
              </w:rPr>
              <w:t>Учебное пособие. — Псков: ООО «Логос», 2022. — 228 с. ISBN 978-5-6049283-9-4</w:t>
            </w:r>
          </w:p>
        </w:tc>
      </w:tr>
      <w:tr w:rsidR="007D095A" w:rsidRPr="00C154C1" w:rsidTr="00711E99">
        <w:trPr>
          <w:trHeight w:hRule="exact" w:val="585"/>
        </w:trPr>
        <w:tc>
          <w:tcPr>
            <w:tcW w:w="9655" w:type="dxa"/>
            <w:gridSpan w:val="2"/>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D095A" w:rsidRPr="00C154C1" w:rsidTr="00711E99">
        <w:trPr>
          <w:trHeight w:hRule="exact" w:val="1326"/>
        </w:trPr>
        <w:tc>
          <w:tcPr>
            <w:tcW w:w="9655" w:type="dxa"/>
            <w:gridSpan w:val="2"/>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11E99">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p>
        </w:tc>
      </w:tr>
      <w:tr w:rsidR="007D095A" w:rsidRPr="00C154C1">
        <w:trPr>
          <w:trHeight w:hRule="exact" w:val="8669"/>
        </w:trPr>
        <w:tc>
          <w:tcPr>
            <w:tcW w:w="9654" w:type="dxa"/>
            <w:gridSpan w:val="2"/>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lang w:val="ru-RU"/>
              </w:rPr>
              <w:lastRenderedPageBreak/>
              <w:br w:type="page"/>
            </w:r>
            <w:r w:rsidRPr="00711E9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11E99">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095A" w:rsidRPr="00C154C1">
        <w:trPr>
          <w:trHeight w:hRule="exact" w:val="314"/>
        </w:trPr>
        <w:tc>
          <w:tcPr>
            <w:tcW w:w="9654" w:type="dxa"/>
            <w:gridSpan w:val="2"/>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D095A" w:rsidRPr="00C154C1">
        <w:trPr>
          <w:trHeight w:hRule="exact" w:val="6407"/>
        </w:trPr>
        <w:tc>
          <w:tcPr>
            <w:tcW w:w="9654" w:type="dxa"/>
            <w:gridSpan w:val="2"/>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D095A" w:rsidRPr="00711E99" w:rsidRDefault="00711E99">
            <w:pPr>
              <w:spacing w:after="0" w:line="240" w:lineRule="auto"/>
              <w:jc w:val="both"/>
              <w:rPr>
                <w:sz w:val="24"/>
                <w:szCs w:val="24"/>
                <w:lang w:val="ru-RU"/>
              </w:rPr>
            </w:pPr>
            <w:r>
              <w:rPr>
                <w:rFonts w:ascii="Times New Roman" w:hAnsi="Times New Roman" w:cs="Times New Roman"/>
                <w:color w:val="000000"/>
                <w:sz w:val="24"/>
                <w:szCs w:val="24"/>
              </w:rPr>
              <w:t>⦁</w:t>
            </w:r>
            <w:r w:rsidRPr="00711E9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095A" w:rsidRPr="00711E99" w:rsidRDefault="00711E99">
            <w:pPr>
              <w:spacing w:after="0" w:line="240" w:lineRule="auto"/>
              <w:jc w:val="both"/>
              <w:rPr>
                <w:sz w:val="24"/>
                <w:szCs w:val="24"/>
                <w:lang w:val="ru-RU"/>
              </w:rPr>
            </w:pPr>
            <w:r>
              <w:rPr>
                <w:rFonts w:ascii="Times New Roman" w:hAnsi="Times New Roman" w:cs="Times New Roman"/>
                <w:color w:val="000000"/>
                <w:sz w:val="24"/>
                <w:szCs w:val="24"/>
              </w:rPr>
              <w:t>⦁</w:t>
            </w:r>
            <w:r w:rsidRPr="00711E9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D095A" w:rsidRPr="00711E99" w:rsidRDefault="00711E99">
            <w:pPr>
              <w:spacing w:after="0" w:line="240" w:lineRule="auto"/>
              <w:jc w:val="both"/>
              <w:rPr>
                <w:sz w:val="24"/>
                <w:szCs w:val="24"/>
                <w:lang w:val="ru-RU"/>
              </w:rPr>
            </w:pPr>
            <w:r>
              <w:rPr>
                <w:rFonts w:ascii="Times New Roman" w:hAnsi="Times New Roman" w:cs="Times New Roman"/>
                <w:color w:val="000000"/>
                <w:sz w:val="24"/>
                <w:szCs w:val="24"/>
              </w:rPr>
              <w:t>⦁</w:t>
            </w:r>
            <w:r w:rsidRPr="00711E9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D095A" w:rsidRPr="00711E99" w:rsidRDefault="00711E99">
            <w:pPr>
              <w:spacing w:after="0" w:line="240" w:lineRule="auto"/>
              <w:jc w:val="both"/>
              <w:rPr>
                <w:sz w:val="24"/>
                <w:szCs w:val="24"/>
                <w:lang w:val="ru-RU"/>
              </w:rPr>
            </w:pPr>
            <w:r>
              <w:rPr>
                <w:rFonts w:ascii="Times New Roman" w:hAnsi="Times New Roman" w:cs="Times New Roman"/>
                <w:color w:val="000000"/>
                <w:sz w:val="24"/>
                <w:szCs w:val="24"/>
              </w:rPr>
              <w:t>⦁</w:t>
            </w:r>
            <w:r w:rsidRPr="00711E9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D095A" w:rsidRPr="00711E99" w:rsidRDefault="00711E99">
      <w:pPr>
        <w:rPr>
          <w:sz w:val="0"/>
          <w:szCs w:val="0"/>
          <w:lang w:val="ru-RU"/>
        </w:rPr>
      </w:pPr>
      <w:r w:rsidRPr="00711E99">
        <w:rPr>
          <w:lang w:val="ru-RU"/>
        </w:rPr>
        <w:br w:type="page"/>
      </w:r>
    </w:p>
    <w:tbl>
      <w:tblPr>
        <w:tblW w:w="0" w:type="auto"/>
        <w:tblCellMar>
          <w:left w:w="0" w:type="dxa"/>
          <w:right w:w="0" w:type="dxa"/>
        </w:tblCellMar>
        <w:tblLook w:val="04A0"/>
      </w:tblPr>
      <w:tblGrid>
        <w:gridCol w:w="9654"/>
      </w:tblGrid>
      <w:tr w:rsidR="007D095A" w:rsidRPr="00C154C1">
        <w:trPr>
          <w:trHeight w:hRule="exact" w:val="7407"/>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711E9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095A" w:rsidRPr="00C154C1">
        <w:trPr>
          <w:trHeight w:hRule="exact" w:val="855"/>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095A" w:rsidRPr="00C154C1">
        <w:trPr>
          <w:trHeight w:hRule="exact" w:val="2719"/>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Перечень программного обеспечения</w:t>
            </w:r>
          </w:p>
          <w:p w:rsidR="007D095A" w:rsidRPr="00711E99" w:rsidRDefault="007D095A">
            <w:pPr>
              <w:spacing w:after="0" w:line="240" w:lineRule="auto"/>
              <w:jc w:val="both"/>
              <w:rPr>
                <w:sz w:val="24"/>
                <w:szCs w:val="24"/>
                <w:lang w:val="ru-RU"/>
              </w:rPr>
            </w:pP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1E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1E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1E9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Антивирус Касперского</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1E9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11E9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11E9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D095A" w:rsidRPr="00711E99" w:rsidRDefault="007D095A">
            <w:pPr>
              <w:spacing w:after="0" w:line="240" w:lineRule="auto"/>
              <w:jc w:val="both"/>
              <w:rPr>
                <w:sz w:val="24"/>
                <w:szCs w:val="24"/>
                <w:lang w:val="ru-RU"/>
              </w:rPr>
            </w:pP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D095A" w:rsidRPr="00C154C1">
        <w:trPr>
          <w:trHeight w:hRule="exact" w:val="585"/>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711E99">
              <w:rPr>
                <w:rFonts w:ascii="Times New Roman" w:hAnsi="Times New Roman" w:cs="Times New Roman"/>
                <w:color w:val="000000"/>
                <w:sz w:val="24"/>
                <w:szCs w:val="24"/>
                <w:lang w:val="ru-RU"/>
              </w:rPr>
              <w:t>/</w:t>
            </w: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711E99">
              <w:rPr>
                <w:rFonts w:ascii="Times New Roman" w:hAnsi="Times New Roman" w:cs="Times New Roman"/>
                <w:color w:val="000000"/>
                <w:sz w:val="24"/>
                <w:szCs w:val="24"/>
                <w:lang w:val="ru-RU"/>
              </w:rPr>
              <w:t>/</w:t>
            </w: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D095A">
        <w:trPr>
          <w:trHeight w:hRule="exact" w:val="585"/>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D095A" w:rsidRDefault="00711E99">
            <w:pPr>
              <w:spacing w:after="0" w:line="240" w:lineRule="auto"/>
              <w:rPr>
                <w:sz w:val="24"/>
                <w:szCs w:val="24"/>
              </w:rPr>
            </w:pPr>
            <w:r>
              <w:rPr>
                <w:rFonts w:ascii="Times New Roman" w:hAnsi="Times New Roman" w:cs="Times New Roman"/>
                <w:color w:val="000000"/>
                <w:sz w:val="24"/>
                <w:szCs w:val="24"/>
              </w:rPr>
              <w:t>образования http://fgosvo.ru</w:t>
            </w: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D095A" w:rsidRPr="00C154C1">
        <w:trPr>
          <w:trHeight w:hRule="exact" w:val="304"/>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D095A">
        <w:trPr>
          <w:trHeight w:hRule="exact" w:val="314"/>
        </w:trPr>
        <w:tc>
          <w:tcPr>
            <w:tcW w:w="9654" w:type="dxa"/>
            <w:shd w:val="clear" w:color="000000" w:fill="FFFFFF"/>
            <w:tcMar>
              <w:left w:w="34" w:type="dxa"/>
              <w:right w:w="34" w:type="dxa"/>
            </w:tcMar>
          </w:tcPr>
          <w:p w:rsidR="007D095A" w:rsidRDefault="00711E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095A" w:rsidRPr="00C154C1">
        <w:trPr>
          <w:trHeight w:hRule="exact" w:val="792"/>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1E99">
              <w:rPr>
                <w:rFonts w:ascii="Times New Roman" w:hAnsi="Times New Roman" w:cs="Times New Roman"/>
                <w:color w:val="000000"/>
                <w:sz w:val="24"/>
                <w:szCs w:val="24"/>
                <w:lang w:val="ru-RU"/>
              </w:rPr>
              <w:t>, обеспечивает:</w:t>
            </w:r>
          </w:p>
        </w:tc>
      </w:tr>
    </w:tbl>
    <w:p w:rsidR="007D095A" w:rsidRPr="00711E99" w:rsidRDefault="00711E99">
      <w:pPr>
        <w:rPr>
          <w:sz w:val="0"/>
          <w:szCs w:val="0"/>
          <w:lang w:val="ru-RU"/>
        </w:rPr>
      </w:pPr>
      <w:r w:rsidRPr="00711E99">
        <w:rPr>
          <w:lang w:val="ru-RU"/>
        </w:rPr>
        <w:br w:type="page"/>
      </w:r>
    </w:p>
    <w:tbl>
      <w:tblPr>
        <w:tblW w:w="0" w:type="auto"/>
        <w:tblCellMar>
          <w:left w:w="0" w:type="dxa"/>
          <w:right w:w="0" w:type="dxa"/>
        </w:tblCellMar>
        <w:tblLook w:val="04A0"/>
      </w:tblPr>
      <w:tblGrid>
        <w:gridCol w:w="9654"/>
      </w:tblGrid>
      <w:tr w:rsidR="007D095A" w:rsidRPr="00C154C1">
        <w:trPr>
          <w:trHeight w:hRule="exact" w:val="7046"/>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11E9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обработка текстовой, графической и эмпирической информации;</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компьютерное тестирование;</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демонстрация мультимедийных материалов.</w:t>
            </w:r>
          </w:p>
        </w:tc>
      </w:tr>
      <w:tr w:rsidR="007D095A" w:rsidRPr="00C154C1">
        <w:trPr>
          <w:trHeight w:hRule="exact" w:val="277"/>
        </w:trPr>
        <w:tc>
          <w:tcPr>
            <w:tcW w:w="9640" w:type="dxa"/>
          </w:tcPr>
          <w:p w:rsidR="007D095A" w:rsidRPr="00711E99" w:rsidRDefault="007D095A">
            <w:pPr>
              <w:rPr>
                <w:lang w:val="ru-RU"/>
              </w:rPr>
            </w:pPr>
          </w:p>
        </w:tc>
      </w:tr>
      <w:tr w:rsidR="007D095A" w:rsidRPr="00C154C1">
        <w:trPr>
          <w:trHeight w:hRule="exact" w:val="585"/>
        </w:trPr>
        <w:tc>
          <w:tcPr>
            <w:tcW w:w="9654" w:type="dxa"/>
            <w:shd w:val="clear" w:color="000000" w:fill="FFFFFF"/>
            <w:tcMar>
              <w:left w:w="34" w:type="dxa"/>
              <w:right w:w="34" w:type="dxa"/>
            </w:tcMar>
          </w:tcPr>
          <w:p w:rsidR="007D095A" w:rsidRPr="00711E99" w:rsidRDefault="00711E99">
            <w:pPr>
              <w:spacing w:after="0" w:line="240" w:lineRule="auto"/>
              <w:rPr>
                <w:sz w:val="24"/>
                <w:szCs w:val="24"/>
                <w:lang w:val="ru-RU"/>
              </w:rPr>
            </w:pPr>
            <w:r w:rsidRPr="00711E9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D095A" w:rsidRPr="00C154C1">
        <w:trPr>
          <w:trHeight w:hRule="exact" w:val="7482"/>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1E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1E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1E9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11E9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1E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1E9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1E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1E99">
              <w:rPr>
                <w:rFonts w:ascii="Times New Roman" w:hAnsi="Times New Roman" w:cs="Times New Roman"/>
                <w:color w:val="000000"/>
                <w:sz w:val="24"/>
                <w:szCs w:val="24"/>
                <w:lang w:val="ru-RU"/>
              </w:rPr>
              <w:t xml:space="preserve"> 2007;</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1E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1E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1E9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11E9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1E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1E99">
              <w:rPr>
                <w:rFonts w:ascii="Times New Roman" w:hAnsi="Times New Roman" w:cs="Times New Roman"/>
                <w:color w:val="000000"/>
                <w:sz w:val="24"/>
                <w:szCs w:val="24"/>
                <w:lang w:val="ru-RU"/>
              </w:rPr>
              <w:t>, справочно-</w:t>
            </w:r>
          </w:p>
        </w:tc>
      </w:tr>
    </w:tbl>
    <w:p w:rsidR="007D095A" w:rsidRPr="00711E99" w:rsidRDefault="00711E99">
      <w:pPr>
        <w:rPr>
          <w:sz w:val="0"/>
          <w:szCs w:val="0"/>
          <w:lang w:val="ru-RU"/>
        </w:rPr>
      </w:pPr>
      <w:r w:rsidRPr="00711E99">
        <w:rPr>
          <w:lang w:val="ru-RU"/>
        </w:rPr>
        <w:br w:type="page"/>
      </w:r>
    </w:p>
    <w:tbl>
      <w:tblPr>
        <w:tblW w:w="0" w:type="auto"/>
        <w:tblCellMar>
          <w:left w:w="0" w:type="dxa"/>
          <w:right w:w="0" w:type="dxa"/>
        </w:tblCellMar>
        <w:tblLook w:val="04A0"/>
      </w:tblPr>
      <w:tblGrid>
        <w:gridCol w:w="9654"/>
      </w:tblGrid>
      <w:tr w:rsidR="007D095A" w:rsidRPr="00C154C1">
        <w:trPr>
          <w:trHeight w:hRule="exact" w:val="12726"/>
        </w:trPr>
        <w:tc>
          <w:tcPr>
            <w:tcW w:w="9654" w:type="dxa"/>
            <w:shd w:val="clear" w:color="000000" w:fill="FFFFFF"/>
            <w:tcMar>
              <w:left w:w="34" w:type="dxa"/>
              <w:right w:w="34" w:type="dxa"/>
            </w:tcMar>
          </w:tcPr>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711E99">
              <w:rPr>
                <w:rFonts w:ascii="Times New Roman" w:hAnsi="Times New Roman" w:cs="Times New Roman"/>
                <w:color w:val="000000"/>
                <w:sz w:val="24"/>
                <w:szCs w:val="24"/>
                <w:lang w:val="ru-RU"/>
              </w:rPr>
              <w:t>» и «ЭБС ЮРАЙТ».</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1E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1E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1E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1E9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11E99">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1E99">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11E99">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1E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1E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1E9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11E9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1E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1E9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11E99">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11E9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7D095A" w:rsidRPr="00711E99" w:rsidRDefault="00711E99">
            <w:pPr>
              <w:spacing w:after="0" w:line="240" w:lineRule="auto"/>
              <w:jc w:val="both"/>
              <w:rPr>
                <w:sz w:val="24"/>
                <w:szCs w:val="24"/>
                <w:lang w:val="ru-RU"/>
              </w:rPr>
            </w:pPr>
            <w:r w:rsidRPr="00711E99">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1E9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1E9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1E9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1E9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1E9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11E99">
              <w:rPr>
                <w:rFonts w:ascii="Times New Roman" w:hAnsi="Times New Roman" w:cs="Times New Roman"/>
                <w:color w:val="000000"/>
                <w:sz w:val="24"/>
                <w:szCs w:val="24"/>
                <w:lang w:val="ru-RU"/>
              </w:rPr>
              <w:t>, Электронно библиотечная система «ЭБС ЮРАЙТ».</w:t>
            </w:r>
          </w:p>
        </w:tc>
      </w:tr>
    </w:tbl>
    <w:p w:rsidR="007D095A" w:rsidRPr="00711E99" w:rsidRDefault="007D095A">
      <w:pPr>
        <w:rPr>
          <w:lang w:val="ru-RU"/>
        </w:rPr>
      </w:pPr>
    </w:p>
    <w:sectPr w:rsidR="007D095A" w:rsidRPr="00711E99" w:rsidSect="007D095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B7E70"/>
    <w:rsid w:val="00711E99"/>
    <w:rsid w:val="007D095A"/>
    <w:rsid w:val="00C154C1"/>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11484</Words>
  <Characters>65465</Characters>
  <Application>Microsoft Office Word</Application>
  <DocSecurity>0</DocSecurity>
  <Lines>545</Lines>
  <Paragraphs>153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(ППСиИО)(23)_plx_История России</dc:title>
  <dc:creator>FastReport.NET</dc:creator>
  <cp:lastModifiedBy>umo-04</cp:lastModifiedBy>
  <cp:revision>4</cp:revision>
  <dcterms:created xsi:type="dcterms:W3CDTF">2023-04-06T11:00:00Z</dcterms:created>
  <dcterms:modified xsi:type="dcterms:W3CDTF">2023-04-07T03:29:00Z</dcterms:modified>
</cp:coreProperties>
</file>